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FB7F" w14:textId="77777777" w:rsidR="005C4742" w:rsidRDefault="005C4742" w:rsidP="00F1796C">
      <w:pPr>
        <w:pStyle w:val="Title"/>
      </w:pPr>
      <w:r>
        <w:t>WAIVER REQUESTS</w:t>
      </w:r>
    </w:p>
    <w:p w14:paraId="6AF11E1F" w14:textId="10318FD6" w:rsidR="005C4742" w:rsidRDefault="005C4742" w:rsidP="005C4742">
      <w:r>
        <w:t>(A) A FACILITY MAY SEEK A WAIVER OF THE 100% VACCINATION REQUIREMENT AT PART 12.2.1 ON</w:t>
      </w:r>
      <w:r w:rsidR="00F1796C">
        <w:t xml:space="preserve"> </w:t>
      </w:r>
      <w:r>
        <w:t>THE BASIS THAT ONE OR MORE INDIVIDUALS HAVE CLAIMED A RELIGIOUS EXEMPTION, PURSUANT</w:t>
      </w:r>
      <w:r w:rsidR="00F1796C">
        <w:t xml:space="preserve"> </w:t>
      </w:r>
      <w:r>
        <w:t>TO FACILITY POLICY.</w:t>
      </w:r>
    </w:p>
    <w:p w14:paraId="36A25FF4" w14:textId="61F8DD9C" w:rsidR="002136F7" w:rsidRDefault="005C4742" w:rsidP="005C4742">
      <w:r>
        <w:t>(B) ALL WAIVER APPLICATIONS SHALL BE SUBMITTED IN ACCORDANCE WITH THE PROCESS OUTLINED</w:t>
      </w:r>
      <w:r w:rsidR="00F1796C">
        <w:t xml:space="preserve"> </w:t>
      </w:r>
      <w:r>
        <w:t>AT 6 CCR 1011-1, CHAPTER 2, PART 5 – WAIVER OF REGULATIONS FOR FACILITIES AND</w:t>
      </w:r>
      <w:r w:rsidR="00F1796C">
        <w:t xml:space="preserve"> </w:t>
      </w:r>
      <w:r>
        <w:t>AGENCIES.</w:t>
      </w:r>
    </w:p>
    <w:p w14:paraId="27BF11DC" w14:textId="77777777" w:rsidR="004F47B3" w:rsidRDefault="004F47B3" w:rsidP="004F47B3">
      <w:pPr>
        <w:pStyle w:val="Subtitle"/>
        <w:spacing w:after="0"/>
      </w:pPr>
      <w:r>
        <w:t>6 CCR 1011-1, CHAPTER 2, PART 5 – WAIVER OF REGULATIONS FOR FACILITIES AND AGENCIES.</w:t>
      </w:r>
    </w:p>
    <w:p w14:paraId="3E8E03F3" w14:textId="77777777" w:rsidR="004F47B3" w:rsidRPr="004F47B3" w:rsidRDefault="004F47B3" w:rsidP="004F47B3">
      <w:pPr>
        <w:spacing w:after="0"/>
        <w:rPr>
          <w:rStyle w:val="SubtleEmphasis"/>
        </w:rPr>
      </w:pPr>
      <w:r w:rsidRPr="004F47B3">
        <w:rPr>
          <w:rStyle w:val="SubtleEmphasis"/>
        </w:rPr>
        <w:t xml:space="preserve">Application Procedure </w:t>
      </w:r>
    </w:p>
    <w:p w14:paraId="7CA9F7E1" w14:textId="77777777" w:rsidR="004F47B3" w:rsidRDefault="004F47B3" w:rsidP="004F47B3">
      <w:pPr>
        <w:spacing w:after="0"/>
      </w:pPr>
      <w:r>
        <w:t xml:space="preserve">5.2.1 Waiver applications shall be submitted to the Department on the form and in the manner required by the Department. </w:t>
      </w:r>
    </w:p>
    <w:p w14:paraId="72DD9F41" w14:textId="77777777" w:rsidR="004F47B3" w:rsidRDefault="004F47B3" w:rsidP="004F47B3">
      <w:pPr>
        <w:spacing w:after="0"/>
      </w:pPr>
      <w:r>
        <w:t xml:space="preserve">(A) Only one regulation per waiver application will be considered. </w:t>
      </w:r>
    </w:p>
    <w:p w14:paraId="112F8D25" w14:textId="68467AB0" w:rsidR="004F47B3" w:rsidRDefault="004F47B3" w:rsidP="004F47B3">
      <w:pPr>
        <w:spacing w:after="0"/>
      </w:pPr>
      <w:r>
        <w:t xml:space="preserve">(B) The waiver application shall provide the Department the information and documentation required to validate the conditions under which the waiver is being sought. </w:t>
      </w:r>
    </w:p>
    <w:p w14:paraId="31878FBD" w14:textId="5C58D7B2" w:rsidR="004F47B3" w:rsidRDefault="004F47B3" w:rsidP="005C4742">
      <w:r>
        <w:t xml:space="preserve">(C) The waiver application must be signed by an authorized representative of the facility or agency, who shall be the primary contact person and the individual responsible for ensuring that accurate </w:t>
      </w:r>
      <w:proofErr w:type="gramStart"/>
      <w:r>
        <w:t xml:space="preserve">and </w:t>
      </w:r>
      <w:r w:rsidR="00767F03">
        <w:t xml:space="preserve"> c</w:t>
      </w:r>
      <w:r>
        <w:t>omplete</w:t>
      </w:r>
      <w:proofErr w:type="gramEnd"/>
      <w:r>
        <w:t xml:space="preserve"> information is provided to the Department. </w:t>
      </w:r>
    </w:p>
    <w:p w14:paraId="41F5C2D8" w14:textId="77777777" w:rsidR="004F47B3" w:rsidRPr="004F47B3" w:rsidRDefault="004F47B3" w:rsidP="004F47B3">
      <w:pPr>
        <w:spacing w:after="0"/>
        <w:rPr>
          <w:rStyle w:val="SubtleEmphasis"/>
        </w:rPr>
      </w:pPr>
      <w:r w:rsidRPr="004F47B3">
        <w:rPr>
          <w:rStyle w:val="SubtleEmphasis"/>
        </w:rPr>
        <w:t xml:space="preserve">5.3 Notice and Opportunity to Comment </w:t>
      </w:r>
    </w:p>
    <w:p w14:paraId="78F60487" w14:textId="3B338157" w:rsidR="004F47B3" w:rsidRDefault="004F47B3" w:rsidP="005C4742">
      <w:r>
        <w:t>5.3.1 No later than the date of submitting the waiver application to the Department, written notice of the application shall be posted for thirty (30) days at all public entrances to the facility or agency, as well as in at least one area commonly used by clients, such as a waiting room, lounge, or dining room. If services are not provided on the premises, such as home care agencies and hospices, written notice shall instead be provided directly to clients. The notice shall be dated and include that an application for a waiver has been made, a meaningful description of the substance of the waiver, and that a copy of the waiver shall be provided to clients upon request.</w:t>
      </w:r>
    </w:p>
    <w:p w14:paraId="26B80CE2" w14:textId="77777777" w:rsidR="004F47B3" w:rsidRDefault="004F47B3" w:rsidP="005C4742">
      <w:r>
        <w:t xml:space="preserve">5.3.2 The notice must also indicate that any person interested in commenting on the waiver application may forward written comments directly to the Department at the following address: Colorado Department of Public Health and Environment Health Facilities and Emergency Medical Services Division Licensing &amp; Certification Program 4300 Cherry Creek Drive South C1 Denver, CO 80246-1530 </w:t>
      </w:r>
    </w:p>
    <w:p w14:paraId="05E6BD19" w14:textId="17806EED" w:rsidR="004F47B3" w:rsidRDefault="004F47B3" w:rsidP="005C4742">
      <w:r>
        <w:t>5.3.3 The notice must specify that written comments from interested persons must be submitted to the Department within thirty (30) calendar days of the date the notice is posted, and that persons wishing to be notified of the Department's action on the waiver application may submit to the Department at the above address a written request for notification and a self-addressed stamped envelope.</w:t>
      </w:r>
    </w:p>
    <w:p w14:paraId="352C35D1" w14:textId="7C1963D8" w:rsidR="00F86249" w:rsidRDefault="00F86249" w:rsidP="005C4742"/>
    <w:sectPr w:rsidR="00F86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76D91"/>
    <w:multiLevelType w:val="hybridMultilevel"/>
    <w:tmpl w:val="64C430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8F76F4D"/>
    <w:multiLevelType w:val="hybridMultilevel"/>
    <w:tmpl w:val="42E49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42"/>
    <w:rsid w:val="002136F7"/>
    <w:rsid w:val="004954C2"/>
    <w:rsid w:val="004F47B3"/>
    <w:rsid w:val="005C4742"/>
    <w:rsid w:val="00767F03"/>
    <w:rsid w:val="00A83004"/>
    <w:rsid w:val="00D06C7D"/>
    <w:rsid w:val="00E57593"/>
    <w:rsid w:val="00F1796C"/>
    <w:rsid w:val="00F81451"/>
    <w:rsid w:val="00F8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ED95"/>
  <w15:chartTrackingRefBased/>
  <w15:docId w15:val="{C9235B72-7409-40D4-823B-7ADAA4B2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96C"/>
  </w:style>
  <w:style w:type="paragraph" w:styleId="Heading1">
    <w:name w:val="heading 1"/>
    <w:basedOn w:val="Normal"/>
    <w:next w:val="Normal"/>
    <w:link w:val="Heading1Char"/>
    <w:uiPriority w:val="9"/>
    <w:qFormat/>
    <w:rsid w:val="00F1796C"/>
    <w:pPr>
      <w:keepNext/>
      <w:keepLines/>
      <w:spacing w:before="480" w:after="0"/>
      <w:outlineLvl w:val="0"/>
    </w:pPr>
    <w:rPr>
      <w:rFonts w:asciiTheme="majorHAnsi" w:eastAsiaTheme="majorEastAsia" w:hAnsiTheme="majorHAnsi" w:cstheme="majorBidi"/>
      <w:b/>
      <w:bCs/>
      <w:color w:val="30818D" w:themeColor="accent1" w:themeShade="BF"/>
      <w:sz w:val="28"/>
      <w:szCs w:val="28"/>
    </w:rPr>
  </w:style>
  <w:style w:type="paragraph" w:styleId="Heading2">
    <w:name w:val="heading 2"/>
    <w:basedOn w:val="Normal"/>
    <w:next w:val="Normal"/>
    <w:link w:val="Heading2Char"/>
    <w:uiPriority w:val="9"/>
    <w:semiHidden/>
    <w:unhideWhenUsed/>
    <w:qFormat/>
    <w:rsid w:val="00F1796C"/>
    <w:pPr>
      <w:keepNext/>
      <w:keepLines/>
      <w:spacing w:before="200" w:after="0"/>
      <w:outlineLvl w:val="1"/>
    </w:pPr>
    <w:rPr>
      <w:rFonts w:asciiTheme="majorHAnsi" w:eastAsiaTheme="majorEastAsia" w:hAnsiTheme="majorHAnsi" w:cstheme="majorBidi"/>
      <w:b/>
      <w:bCs/>
      <w:color w:val="41AEBD" w:themeColor="accent1"/>
      <w:sz w:val="26"/>
      <w:szCs w:val="26"/>
    </w:rPr>
  </w:style>
  <w:style w:type="paragraph" w:styleId="Heading3">
    <w:name w:val="heading 3"/>
    <w:basedOn w:val="Normal"/>
    <w:next w:val="Normal"/>
    <w:link w:val="Heading3Char"/>
    <w:uiPriority w:val="9"/>
    <w:semiHidden/>
    <w:unhideWhenUsed/>
    <w:qFormat/>
    <w:rsid w:val="00F1796C"/>
    <w:pPr>
      <w:keepNext/>
      <w:keepLines/>
      <w:spacing w:before="200" w:after="0"/>
      <w:outlineLvl w:val="2"/>
    </w:pPr>
    <w:rPr>
      <w:rFonts w:asciiTheme="majorHAnsi" w:eastAsiaTheme="majorEastAsia" w:hAnsiTheme="majorHAnsi" w:cstheme="majorBidi"/>
      <w:b/>
      <w:bCs/>
      <w:color w:val="41AEBD" w:themeColor="accent1"/>
    </w:rPr>
  </w:style>
  <w:style w:type="paragraph" w:styleId="Heading4">
    <w:name w:val="heading 4"/>
    <w:basedOn w:val="Normal"/>
    <w:next w:val="Normal"/>
    <w:link w:val="Heading4Char"/>
    <w:uiPriority w:val="9"/>
    <w:semiHidden/>
    <w:unhideWhenUsed/>
    <w:qFormat/>
    <w:rsid w:val="00F1796C"/>
    <w:pPr>
      <w:keepNext/>
      <w:keepLines/>
      <w:spacing w:before="200" w:after="0"/>
      <w:outlineLvl w:val="3"/>
    </w:pPr>
    <w:rPr>
      <w:rFonts w:asciiTheme="majorHAnsi" w:eastAsiaTheme="majorEastAsia" w:hAnsiTheme="majorHAnsi" w:cstheme="majorBidi"/>
      <w:b/>
      <w:bCs/>
      <w:i/>
      <w:iCs/>
      <w:color w:val="41AEBD" w:themeColor="accent1"/>
    </w:rPr>
  </w:style>
  <w:style w:type="paragraph" w:styleId="Heading5">
    <w:name w:val="heading 5"/>
    <w:basedOn w:val="Normal"/>
    <w:next w:val="Normal"/>
    <w:link w:val="Heading5Char"/>
    <w:uiPriority w:val="9"/>
    <w:semiHidden/>
    <w:unhideWhenUsed/>
    <w:qFormat/>
    <w:rsid w:val="00F1796C"/>
    <w:pPr>
      <w:keepNext/>
      <w:keepLines/>
      <w:spacing w:before="200" w:after="0"/>
      <w:outlineLvl w:val="4"/>
    </w:pPr>
    <w:rPr>
      <w:rFonts w:asciiTheme="majorHAnsi" w:eastAsiaTheme="majorEastAsia" w:hAnsiTheme="majorHAnsi" w:cstheme="majorBidi"/>
      <w:color w:val="20565D" w:themeColor="accent1" w:themeShade="7F"/>
    </w:rPr>
  </w:style>
  <w:style w:type="paragraph" w:styleId="Heading6">
    <w:name w:val="heading 6"/>
    <w:basedOn w:val="Normal"/>
    <w:next w:val="Normal"/>
    <w:link w:val="Heading6Char"/>
    <w:uiPriority w:val="9"/>
    <w:semiHidden/>
    <w:unhideWhenUsed/>
    <w:qFormat/>
    <w:rsid w:val="00F1796C"/>
    <w:pPr>
      <w:keepNext/>
      <w:keepLines/>
      <w:spacing w:before="200" w:after="0"/>
      <w:outlineLvl w:val="5"/>
    </w:pPr>
    <w:rPr>
      <w:rFonts w:asciiTheme="majorHAnsi" w:eastAsiaTheme="majorEastAsia" w:hAnsiTheme="majorHAnsi" w:cstheme="majorBidi"/>
      <w:i/>
      <w:iCs/>
      <w:color w:val="20565D" w:themeColor="accent1" w:themeShade="7F"/>
    </w:rPr>
  </w:style>
  <w:style w:type="paragraph" w:styleId="Heading7">
    <w:name w:val="heading 7"/>
    <w:basedOn w:val="Normal"/>
    <w:next w:val="Normal"/>
    <w:link w:val="Heading7Char"/>
    <w:uiPriority w:val="9"/>
    <w:semiHidden/>
    <w:unhideWhenUsed/>
    <w:qFormat/>
    <w:rsid w:val="00F179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796C"/>
    <w:pPr>
      <w:keepNext/>
      <w:keepLines/>
      <w:spacing w:before="200" w:after="0"/>
      <w:outlineLvl w:val="7"/>
    </w:pPr>
    <w:rPr>
      <w:rFonts w:asciiTheme="majorHAnsi" w:eastAsiaTheme="majorEastAsia" w:hAnsiTheme="majorHAnsi" w:cstheme="majorBidi"/>
      <w:color w:val="41AEBD" w:themeColor="accent1"/>
      <w:sz w:val="20"/>
      <w:szCs w:val="20"/>
    </w:rPr>
  </w:style>
  <w:style w:type="paragraph" w:styleId="Heading9">
    <w:name w:val="heading 9"/>
    <w:basedOn w:val="Normal"/>
    <w:next w:val="Normal"/>
    <w:link w:val="Heading9Char"/>
    <w:uiPriority w:val="9"/>
    <w:semiHidden/>
    <w:unhideWhenUsed/>
    <w:qFormat/>
    <w:rsid w:val="00F179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96C"/>
    <w:pPr>
      <w:pBdr>
        <w:bottom w:val="single" w:sz="8" w:space="4" w:color="41AEBD" w:themeColor="accent1"/>
      </w:pBdr>
      <w:spacing w:after="300" w:line="240" w:lineRule="auto"/>
      <w:contextualSpacing/>
    </w:pPr>
    <w:rPr>
      <w:rFonts w:asciiTheme="majorHAnsi" w:eastAsiaTheme="majorEastAsia" w:hAnsiTheme="majorHAnsi" w:cstheme="majorBidi"/>
      <w:color w:val="33473C" w:themeColor="text2" w:themeShade="BF"/>
      <w:spacing w:val="5"/>
      <w:sz w:val="52"/>
      <w:szCs w:val="52"/>
    </w:rPr>
  </w:style>
  <w:style w:type="character" w:customStyle="1" w:styleId="TitleChar">
    <w:name w:val="Title Char"/>
    <w:basedOn w:val="DefaultParagraphFont"/>
    <w:link w:val="Title"/>
    <w:uiPriority w:val="10"/>
    <w:rsid w:val="00F1796C"/>
    <w:rPr>
      <w:rFonts w:asciiTheme="majorHAnsi" w:eastAsiaTheme="majorEastAsia" w:hAnsiTheme="majorHAnsi" w:cstheme="majorBidi"/>
      <w:color w:val="33473C" w:themeColor="text2" w:themeShade="BF"/>
      <w:spacing w:val="5"/>
      <w:sz w:val="52"/>
      <w:szCs w:val="52"/>
    </w:rPr>
  </w:style>
  <w:style w:type="character" w:customStyle="1" w:styleId="Heading1Char">
    <w:name w:val="Heading 1 Char"/>
    <w:basedOn w:val="DefaultParagraphFont"/>
    <w:link w:val="Heading1"/>
    <w:uiPriority w:val="9"/>
    <w:rsid w:val="00F1796C"/>
    <w:rPr>
      <w:rFonts w:asciiTheme="majorHAnsi" w:eastAsiaTheme="majorEastAsia" w:hAnsiTheme="majorHAnsi" w:cstheme="majorBidi"/>
      <w:b/>
      <w:bCs/>
      <w:color w:val="30818D" w:themeColor="accent1" w:themeShade="BF"/>
      <w:sz w:val="28"/>
      <w:szCs w:val="28"/>
    </w:rPr>
  </w:style>
  <w:style w:type="character" w:customStyle="1" w:styleId="Heading2Char">
    <w:name w:val="Heading 2 Char"/>
    <w:basedOn w:val="DefaultParagraphFont"/>
    <w:link w:val="Heading2"/>
    <w:uiPriority w:val="9"/>
    <w:semiHidden/>
    <w:rsid w:val="00F1796C"/>
    <w:rPr>
      <w:rFonts w:asciiTheme="majorHAnsi" w:eastAsiaTheme="majorEastAsia" w:hAnsiTheme="majorHAnsi" w:cstheme="majorBidi"/>
      <w:b/>
      <w:bCs/>
      <w:color w:val="41AEBD" w:themeColor="accent1"/>
      <w:sz w:val="26"/>
      <w:szCs w:val="26"/>
    </w:rPr>
  </w:style>
  <w:style w:type="character" w:customStyle="1" w:styleId="Heading3Char">
    <w:name w:val="Heading 3 Char"/>
    <w:basedOn w:val="DefaultParagraphFont"/>
    <w:link w:val="Heading3"/>
    <w:uiPriority w:val="9"/>
    <w:semiHidden/>
    <w:rsid w:val="00F1796C"/>
    <w:rPr>
      <w:rFonts w:asciiTheme="majorHAnsi" w:eastAsiaTheme="majorEastAsia" w:hAnsiTheme="majorHAnsi" w:cstheme="majorBidi"/>
      <w:b/>
      <w:bCs/>
      <w:color w:val="41AEBD" w:themeColor="accent1"/>
    </w:rPr>
  </w:style>
  <w:style w:type="character" w:customStyle="1" w:styleId="Heading4Char">
    <w:name w:val="Heading 4 Char"/>
    <w:basedOn w:val="DefaultParagraphFont"/>
    <w:link w:val="Heading4"/>
    <w:uiPriority w:val="9"/>
    <w:semiHidden/>
    <w:rsid w:val="00F1796C"/>
    <w:rPr>
      <w:rFonts w:asciiTheme="majorHAnsi" w:eastAsiaTheme="majorEastAsia" w:hAnsiTheme="majorHAnsi" w:cstheme="majorBidi"/>
      <w:b/>
      <w:bCs/>
      <w:i/>
      <w:iCs/>
      <w:color w:val="41AEBD" w:themeColor="accent1"/>
    </w:rPr>
  </w:style>
  <w:style w:type="character" w:customStyle="1" w:styleId="Heading5Char">
    <w:name w:val="Heading 5 Char"/>
    <w:basedOn w:val="DefaultParagraphFont"/>
    <w:link w:val="Heading5"/>
    <w:uiPriority w:val="9"/>
    <w:semiHidden/>
    <w:rsid w:val="00F1796C"/>
    <w:rPr>
      <w:rFonts w:asciiTheme="majorHAnsi" w:eastAsiaTheme="majorEastAsia" w:hAnsiTheme="majorHAnsi" w:cstheme="majorBidi"/>
      <w:color w:val="20565D" w:themeColor="accent1" w:themeShade="7F"/>
    </w:rPr>
  </w:style>
  <w:style w:type="character" w:customStyle="1" w:styleId="Heading6Char">
    <w:name w:val="Heading 6 Char"/>
    <w:basedOn w:val="DefaultParagraphFont"/>
    <w:link w:val="Heading6"/>
    <w:uiPriority w:val="9"/>
    <w:semiHidden/>
    <w:rsid w:val="00F1796C"/>
    <w:rPr>
      <w:rFonts w:asciiTheme="majorHAnsi" w:eastAsiaTheme="majorEastAsia" w:hAnsiTheme="majorHAnsi" w:cstheme="majorBidi"/>
      <w:i/>
      <w:iCs/>
      <w:color w:val="20565D" w:themeColor="accent1" w:themeShade="7F"/>
    </w:rPr>
  </w:style>
  <w:style w:type="character" w:customStyle="1" w:styleId="Heading7Char">
    <w:name w:val="Heading 7 Char"/>
    <w:basedOn w:val="DefaultParagraphFont"/>
    <w:link w:val="Heading7"/>
    <w:uiPriority w:val="9"/>
    <w:semiHidden/>
    <w:rsid w:val="00F179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796C"/>
    <w:rPr>
      <w:rFonts w:asciiTheme="majorHAnsi" w:eastAsiaTheme="majorEastAsia" w:hAnsiTheme="majorHAnsi" w:cstheme="majorBidi"/>
      <w:color w:val="41AEBD" w:themeColor="accent1"/>
      <w:sz w:val="20"/>
      <w:szCs w:val="20"/>
    </w:rPr>
  </w:style>
  <w:style w:type="character" w:customStyle="1" w:styleId="Heading9Char">
    <w:name w:val="Heading 9 Char"/>
    <w:basedOn w:val="DefaultParagraphFont"/>
    <w:link w:val="Heading9"/>
    <w:uiPriority w:val="9"/>
    <w:semiHidden/>
    <w:rsid w:val="00F1796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1796C"/>
    <w:pPr>
      <w:spacing w:line="240" w:lineRule="auto"/>
    </w:pPr>
    <w:rPr>
      <w:b/>
      <w:bCs/>
      <w:color w:val="41AEBD" w:themeColor="accent1"/>
      <w:sz w:val="18"/>
      <w:szCs w:val="18"/>
    </w:rPr>
  </w:style>
  <w:style w:type="paragraph" w:styleId="Subtitle">
    <w:name w:val="Subtitle"/>
    <w:basedOn w:val="Normal"/>
    <w:next w:val="Normal"/>
    <w:link w:val="SubtitleChar"/>
    <w:uiPriority w:val="11"/>
    <w:qFormat/>
    <w:rsid w:val="00F1796C"/>
    <w:pPr>
      <w:numPr>
        <w:ilvl w:val="1"/>
      </w:numPr>
    </w:pPr>
    <w:rPr>
      <w:rFonts w:asciiTheme="majorHAnsi" w:eastAsiaTheme="majorEastAsia" w:hAnsiTheme="majorHAnsi" w:cstheme="majorBidi"/>
      <w:i/>
      <w:iCs/>
      <w:color w:val="41AEBD" w:themeColor="accent1"/>
      <w:spacing w:val="15"/>
      <w:sz w:val="24"/>
      <w:szCs w:val="24"/>
    </w:rPr>
  </w:style>
  <w:style w:type="character" w:customStyle="1" w:styleId="SubtitleChar">
    <w:name w:val="Subtitle Char"/>
    <w:basedOn w:val="DefaultParagraphFont"/>
    <w:link w:val="Subtitle"/>
    <w:uiPriority w:val="11"/>
    <w:rsid w:val="00F1796C"/>
    <w:rPr>
      <w:rFonts w:asciiTheme="majorHAnsi" w:eastAsiaTheme="majorEastAsia" w:hAnsiTheme="majorHAnsi" w:cstheme="majorBidi"/>
      <w:i/>
      <w:iCs/>
      <w:color w:val="41AEBD" w:themeColor="accent1"/>
      <w:spacing w:val="15"/>
      <w:sz w:val="24"/>
      <w:szCs w:val="24"/>
    </w:rPr>
  </w:style>
  <w:style w:type="character" w:styleId="Strong">
    <w:name w:val="Strong"/>
    <w:basedOn w:val="DefaultParagraphFont"/>
    <w:uiPriority w:val="22"/>
    <w:qFormat/>
    <w:rsid w:val="00F1796C"/>
    <w:rPr>
      <w:b/>
      <w:bCs/>
    </w:rPr>
  </w:style>
  <w:style w:type="character" w:styleId="Emphasis">
    <w:name w:val="Emphasis"/>
    <w:basedOn w:val="DefaultParagraphFont"/>
    <w:uiPriority w:val="20"/>
    <w:qFormat/>
    <w:rsid w:val="00F1796C"/>
    <w:rPr>
      <w:i/>
      <w:iCs/>
    </w:rPr>
  </w:style>
  <w:style w:type="paragraph" w:styleId="NoSpacing">
    <w:name w:val="No Spacing"/>
    <w:uiPriority w:val="1"/>
    <w:qFormat/>
    <w:rsid w:val="00F1796C"/>
    <w:pPr>
      <w:spacing w:after="0" w:line="240" w:lineRule="auto"/>
    </w:pPr>
  </w:style>
  <w:style w:type="paragraph" w:styleId="Quote">
    <w:name w:val="Quote"/>
    <w:basedOn w:val="Normal"/>
    <w:next w:val="Normal"/>
    <w:link w:val="QuoteChar"/>
    <w:uiPriority w:val="29"/>
    <w:qFormat/>
    <w:rsid w:val="00F1796C"/>
    <w:rPr>
      <w:i/>
      <w:iCs/>
      <w:color w:val="000000" w:themeColor="text1"/>
    </w:rPr>
  </w:style>
  <w:style w:type="character" w:customStyle="1" w:styleId="QuoteChar">
    <w:name w:val="Quote Char"/>
    <w:basedOn w:val="DefaultParagraphFont"/>
    <w:link w:val="Quote"/>
    <w:uiPriority w:val="29"/>
    <w:rsid w:val="00F1796C"/>
    <w:rPr>
      <w:i/>
      <w:iCs/>
      <w:color w:val="000000" w:themeColor="text1"/>
    </w:rPr>
  </w:style>
  <w:style w:type="paragraph" w:styleId="IntenseQuote">
    <w:name w:val="Intense Quote"/>
    <w:basedOn w:val="Normal"/>
    <w:next w:val="Normal"/>
    <w:link w:val="IntenseQuoteChar"/>
    <w:uiPriority w:val="30"/>
    <w:qFormat/>
    <w:rsid w:val="00F1796C"/>
    <w:pPr>
      <w:pBdr>
        <w:bottom w:val="single" w:sz="4" w:space="4" w:color="41AEBD" w:themeColor="accent1"/>
      </w:pBdr>
      <w:spacing w:before="200" w:after="280"/>
      <w:ind w:left="936" w:right="936"/>
    </w:pPr>
    <w:rPr>
      <w:b/>
      <w:bCs/>
      <w:i/>
      <w:iCs/>
      <w:color w:val="41AEBD" w:themeColor="accent1"/>
    </w:rPr>
  </w:style>
  <w:style w:type="character" w:customStyle="1" w:styleId="IntenseQuoteChar">
    <w:name w:val="Intense Quote Char"/>
    <w:basedOn w:val="DefaultParagraphFont"/>
    <w:link w:val="IntenseQuote"/>
    <w:uiPriority w:val="30"/>
    <w:rsid w:val="00F1796C"/>
    <w:rPr>
      <w:b/>
      <w:bCs/>
      <w:i/>
      <w:iCs/>
      <w:color w:val="41AEBD" w:themeColor="accent1"/>
    </w:rPr>
  </w:style>
  <w:style w:type="character" w:styleId="SubtleEmphasis">
    <w:name w:val="Subtle Emphasis"/>
    <w:basedOn w:val="DefaultParagraphFont"/>
    <w:uiPriority w:val="19"/>
    <w:qFormat/>
    <w:rsid w:val="00F1796C"/>
    <w:rPr>
      <w:i/>
      <w:iCs/>
      <w:color w:val="808080" w:themeColor="text1" w:themeTint="7F"/>
    </w:rPr>
  </w:style>
  <w:style w:type="character" w:styleId="IntenseEmphasis">
    <w:name w:val="Intense Emphasis"/>
    <w:basedOn w:val="DefaultParagraphFont"/>
    <w:uiPriority w:val="21"/>
    <w:qFormat/>
    <w:rsid w:val="00F1796C"/>
    <w:rPr>
      <w:b/>
      <w:bCs/>
      <w:i/>
      <w:iCs/>
      <w:color w:val="41AEBD" w:themeColor="accent1"/>
    </w:rPr>
  </w:style>
  <w:style w:type="character" w:styleId="SubtleReference">
    <w:name w:val="Subtle Reference"/>
    <w:basedOn w:val="DefaultParagraphFont"/>
    <w:uiPriority w:val="31"/>
    <w:qFormat/>
    <w:rsid w:val="00F1796C"/>
    <w:rPr>
      <w:smallCaps/>
      <w:color w:val="97E9D5" w:themeColor="accent2"/>
      <w:u w:val="single"/>
    </w:rPr>
  </w:style>
  <w:style w:type="character" w:styleId="IntenseReference">
    <w:name w:val="Intense Reference"/>
    <w:basedOn w:val="DefaultParagraphFont"/>
    <w:uiPriority w:val="32"/>
    <w:qFormat/>
    <w:rsid w:val="00F1796C"/>
    <w:rPr>
      <w:b/>
      <w:bCs/>
      <w:smallCaps/>
      <w:color w:val="97E9D5" w:themeColor="accent2"/>
      <w:spacing w:val="5"/>
      <w:u w:val="single"/>
    </w:rPr>
  </w:style>
  <w:style w:type="character" w:styleId="BookTitle">
    <w:name w:val="Book Title"/>
    <w:basedOn w:val="DefaultParagraphFont"/>
    <w:uiPriority w:val="33"/>
    <w:qFormat/>
    <w:rsid w:val="00F1796C"/>
    <w:rPr>
      <w:b/>
      <w:bCs/>
      <w:smallCaps/>
      <w:spacing w:val="5"/>
    </w:rPr>
  </w:style>
  <w:style w:type="paragraph" w:styleId="TOCHeading">
    <w:name w:val="TOC Heading"/>
    <w:basedOn w:val="Heading1"/>
    <w:next w:val="Normal"/>
    <w:uiPriority w:val="39"/>
    <w:semiHidden/>
    <w:unhideWhenUsed/>
    <w:qFormat/>
    <w:rsid w:val="00F1796C"/>
    <w:pPr>
      <w:outlineLvl w:val="9"/>
    </w:pPr>
  </w:style>
  <w:style w:type="paragraph" w:styleId="ListParagraph">
    <w:name w:val="List Paragraph"/>
    <w:basedOn w:val="Normal"/>
    <w:uiPriority w:val="34"/>
    <w:qFormat/>
    <w:rsid w:val="00F86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pth">
  <a:themeElements>
    <a:clrScheme name="Depth">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Depth">
      <a:maj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Albertson</dc:creator>
  <cp:keywords/>
  <dc:description/>
  <cp:lastModifiedBy>Jenny Albertson</cp:lastModifiedBy>
  <cp:revision>8</cp:revision>
  <dcterms:created xsi:type="dcterms:W3CDTF">2021-08-31T19:05:00Z</dcterms:created>
  <dcterms:modified xsi:type="dcterms:W3CDTF">2021-09-17T22:36:00Z</dcterms:modified>
</cp:coreProperties>
</file>