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0D5D1" w14:textId="2C49FA06" w:rsidR="002F0329" w:rsidRPr="002A553E" w:rsidRDefault="002F0329" w:rsidP="00FC5BFA">
      <w:pPr>
        <w:spacing w:after="120"/>
        <w:jc w:val="center"/>
        <w:rPr>
          <w:rFonts w:ascii="Corbel" w:hAnsi="Corbel" w:cstheme="minorHAnsi"/>
          <w:sz w:val="42"/>
          <w:szCs w:val="36"/>
        </w:rPr>
      </w:pPr>
      <w:r w:rsidRPr="002A553E">
        <w:rPr>
          <w:rFonts w:ascii="Corbel" w:hAnsi="Corbel" w:cstheme="minorHAnsi"/>
          <w:noProof/>
          <w:sz w:val="42"/>
          <w:szCs w:val="36"/>
        </w:rPr>
        <mc:AlternateContent>
          <mc:Choice Requires="wps">
            <w:drawing>
              <wp:anchor distT="0" distB="0" distL="114300" distR="114300" simplePos="0" relativeHeight="251659264" behindDoc="1" locked="0" layoutInCell="1" allowOverlap="1" wp14:anchorId="06F90383" wp14:editId="12C9294C">
                <wp:simplePos x="0" y="0"/>
                <wp:positionH relativeFrom="page">
                  <wp:align>left</wp:align>
                </wp:positionH>
                <wp:positionV relativeFrom="paragraph">
                  <wp:posOffset>-640080</wp:posOffset>
                </wp:positionV>
                <wp:extent cx="7947660" cy="335280"/>
                <wp:effectExtent l="0" t="0" r="15240" b="26670"/>
                <wp:wrapNone/>
                <wp:docPr id="1" name="Rectangle 1"/>
                <wp:cNvGraphicFramePr/>
                <a:graphic xmlns:a="http://schemas.openxmlformats.org/drawingml/2006/main">
                  <a:graphicData uri="http://schemas.microsoft.com/office/word/2010/wordprocessingShape">
                    <wps:wsp>
                      <wps:cNvSpPr/>
                      <wps:spPr>
                        <a:xfrm>
                          <a:off x="0" y="0"/>
                          <a:ext cx="7947660" cy="335280"/>
                        </a:xfrm>
                        <a:prstGeom prst="rect">
                          <a:avLst/>
                        </a:prstGeom>
                        <a:solidFill>
                          <a:srgbClr val="A68F0D"/>
                        </a:solidFill>
                        <a:ln>
                          <a:solidFill>
                            <a:srgbClr val="A68F0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fillcolor="#a68f0d" id="Rectangle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GyrqlwIAAK4FAAAOAAAAZHJzL2Uyb0RvYy54bWysVN1PGzEMf5+0/yHK+7hrKQUqrqgCdZqE AAETz2kuaU/KxZmT9tr99XNyH3wM7QGtD2l8tn+2f7F9cbmvDdsp9BXYgo+Ocs6UlVBWdl3wn0/L b2ec+SBsKQxYVfCD8vxy/vXLReNmagwbMKVCRiDWzxpX8E0IbpZlXm5ULfwROGVJqQFrEUjEdVai aAi9Ntk4z6dZA1g6BKm8p6/XrZLPE77WSoY7rb0KzBSccgvpxHSu4pnNL8RsjcJtKtmlIT6RRS0q S0EHqGsRBNti9RdUXUkEDzocSagz0LqSKtVA1Yzyd9U8boRTqRYix7uBJv//YOXt7h5ZVdLbcWZF TU/0QKQJuzaKjSI9jfMzsnp099hJnq6x1r3GOv5TFWyfKD0MlKp9YJI+np5PTqdTYl6S7vj4ZHyW OM9evB368F1BzeKl4EjRE5Nid+MDRSTT3iQG82CqclkZkwRcr64Msp2g511Mz5b5dUyZXN6YGfs5 T8KJrlmkoC063cLBqAho7IPSxB2VOU4pp65VQ0JCSmXDqFVtRKnaPE9y+vVpxj6PHinpBBiRNdU3 YHcAvWUL0mO31Xb20VWlph+c838l1joPHiky2DA415UF/AjAUFVd5Na+J6mlJrK0gvJAnYXQjpx3 clnRA98IH+4F0oxRT9DeCHd0aANNwaG7cbYB/P3R92hPrU9azhqa2YL7X1uBijPzw9JQnI8mkzjk SZicnI5JwNea1WuN3dZXQH1DjU/ZpWu0D6a/aoT6mdbLIkYllbCSYhdcBuyFq9DuElpQUi0WyYwG 24lwYx+djOCR1djAT/tnga7r8kDzcQv9fIvZu2ZvbaOnhcU2gK7SJLzw2vFNSyE1TrfA4tZ5LSer lzU7/wMAAP//AwBQSwMEFAAGAAgAAAAhAH7VvprgAAAACgEAAA8AAABkcnMvZG93bnJldi54bWxM j8FOwzAMhu9IvENkJG5b0gqm0jWdYNI0CYkDA4kd08Y0ZU1SmrQrb493gqP9W7+/r9jMtmMTDqH1 TkKyFMDQ1V63rpHw/rZbZMBCVE6rzjuU8IMBNuX1VaFy7c/uFadDbBiVuJArCSbGPuc81AatCkvf o6Ps0w9WRRqHhutBnancdjwVYsWtah19MKrHrcH6dBithF17+tqPH/bpYZulOO3N90t1fJby9mZ+ XAOLOMe/Y7jgEzqUxFT50enAOgkkEiUsEiHI4JKn98kKWEW7u0wALwv+X6H8BQAA//8DAFBLAQIt ABQABgAIAAAAIQC2gziS/gAAAOEBAAATAAAAAAAAAAAAAAAAAAAAAABbQ29udGVudF9UeXBlc10u eG1sUEsBAi0AFAAGAAgAAAAhADj9If/WAAAAlAEAAAsAAAAAAAAAAAAAAAAALwEAAF9yZWxzLy5y ZWxzUEsBAi0AFAAGAAgAAAAhAO4bKuqXAgAArgUAAA4AAAAAAAAAAAAAAAAALgIAAGRycy9lMm9E b2MueG1sUEsBAi0AFAAGAAgAAAAhAH7VvprgAAAACgEAAA8AAAAAAAAAAAAAAAAA8QQAAGRycy9k b3ducmV2LnhtbFBLBQYAAAAABAAEAPMAAAD+BQAAAAA= " o:spid="_x0000_s1026" strokecolor="#a68f0d" strokeweight="1pt" style="position:absolute;margin-left:0;margin-top:-50.4pt;width:625.8pt;height:26.4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w14:anchorId="783D9B23">
                <w10:wrap anchorx="page"/>
              </v:rect>
            </w:pict>
          </mc:Fallback>
        </mc:AlternateContent>
      </w:r>
      <w:r w:rsidR="001A5F4C" w:rsidRPr="001A5F4C">
        <w:t xml:space="preserve"> </w:t>
      </w:r>
      <w:r w:rsidR="001A5F4C" w:rsidRPr="001A5F4C">
        <w:rPr>
          <w:rFonts w:ascii="Corbel" w:hAnsi="Corbel" w:cstheme="minorHAnsi"/>
          <w:noProof/>
          <w:sz w:val="42"/>
          <w:szCs w:val="36"/>
        </w:rPr>
        <w:t>BRANDON ENGEL</w:t>
      </w:r>
    </w:p>
    <w:p w14:paraId="39477FA7" w14:textId="74BAB0AE" w:rsidR="002F0329" w:rsidRPr="002A553E" w:rsidRDefault="0001254F" w:rsidP="002F0329">
      <w:pPr>
        <w:spacing w:after="360"/>
        <w:jc w:val="center"/>
        <w:rPr>
          <w:rFonts w:ascii="Corbel" w:hAnsi="Corbel" w:cstheme="minorHAnsi"/>
          <w:sz w:val="20"/>
          <w:szCs w:val="20"/>
        </w:rPr>
      </w:pPr>
      <w:hyperlink r:id="rId8" w:history="1">
        <w:r w:rsidR="000D43F8" w:rsidRPr="000A1F17">
          <w:rPr>
            <w:rStyle w:val="Hyperlink"/>
            <w:rFonts w:ascii="Corbel" w:hAnsi="Corbel"/>
            <w:sz w:val="20"/>
            <w:szCs w:val="20"/>
          </w:rPr>
          <w:t>denverdiego@outlook.com</w:t>
        </w:r>
      </w:hyperlink>
      <w:r w:rsidR="000D43F8">
        <w:rPr>
          <w:rFonts w:ascii="Corbel" w:hAnsi="Corbel"/>
          <w:sz w:val="20"/>
          <w:szCs w:val="20"/>
        </w:rPr>
        <w:t xml:space="preserve"> </w:t>
      </w:r>
      <w:r w:rsidR="002F0329" w:rsidRPr="002A553E">
        <w:rPr>
          <w:rFonts w:ascii="Corbel" w:hAnsi="Corbel" w:cstheme="minorHAnsi"/>
          <w:sz w:val="20"/>
          <w:szCs w:val="20"/>
        </w:rPr>
        <w:t xml:space="preserve">• </w:t>
      </w:r>
      <w:r w:rsidR="00EB6EDA">
        <w:rPr>
          <w:rFonts w:ascii="Corbel" w:hAnsi="Corbel" w:cstheme="minorHAnsi"/>
          <w:sz w:val="20"/>
          <w:szCs w:val="20"/>
        </w:rPr>
        <w:t>Aurora, Colorado</w:t>
      </w:r>
      <w:r w:rsidR="00EB6EDA" w:rsidRPr="00D53E37">
        <w:rPr>
          <w:rFonts w:ascii="Corbel" w:hAnsi="Corbel" w:cstheme="minorHAnsi"/>
          <w:sz w:val="20"/>
          <w:szCs w:val="20"/>
        </w:rPr>
        <w:t xml:space="preserve">, </w:t>
      </w:r>
      <w:r w:rsidR="00D53E37" w:rsidRPr="00D53E37">
        <w:rPr>
          <w:rFonts w:ascii="Corbel" w:hAnsi="Corbel" w:cstheme="minorHAnsi"/>
          <w:sz w:val="20"/>
          <w:szCs w:val="20"/>
        </w:rPr>
        <w:t>80010</w:t>
      </w:r>
      <w:r w:rsidR="002F0329" w:rsidRPr="002A553E">
        <w:rPr>
          <w:rFonts w:ascii="Corbel" w:hAnsi="Corbel" w:cstheme="minorHAnsi"/>
          <w:sz w:val="20"/>
          <w:szCs w:val="20"/>
        </w:rPr>
        <w:t xml:space="preserve">• </w:t>
      </w:r>
      <w:r w:rsidR="000D43F8" w:rsidRPr="000D43F8">
        <w:rPr>
          <w:rFonts w:ascii="Corbel" w:hAnsi="Corbel" w:cstheme="minorHAnsi"/>
          <w:sz w:val="20"/>
          <w:szCs w:val="20"/>
        </w:rPr>
        <w:t>720-633-2932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1"/>
        <w:gridCol w:w="4061"/>
        <w:gridCol w:w="3230"/>
      </w:tblGrid>
      <w:tr w:rsidR="004250B5" w:rsidRPr="002A553E" w14:paraId="6BCFEC46" w14:textId="77777777" w:rsidTr="00632BD6">
        <w:tc>
          <w:tcPr>
            <w:tcW w:w="3312" w:type="dxa"/>
            <w:tcBorders>
              <w:bottom w:val="single" w:sz="12" w:space="0" w:color="A68F0D"/>
            </w:tcBorders>
          </w:tcPr>
          <w:p w14:paraId="001568EF" w14:textId="77777777" w:rsidR="004250B5" w:rsidRPr="002A553E" w:rsidRDefault="004250B5" w:rsidP="004760AF">
            <w:pPr>
              <w:rPr>
                <w:rFonts w:ascii="Corbel" w:hAnsi="Corbel" w:cstheme="minorHAnsi"/>
                <w:sz w:val="14"/>
                <w:szCs w:val="14"/>
              </w:rPr>
            </w:pPr>
          </w:p>
        </w:tc>
        <w:tc>
          <w:tcPr>
            <w:tcW w:w="4176" w:type="dxa"/>
            <w:vMerge w:val="restart"/>
          </w:tcPr>
          <w:p w14:paraId="5067469B" w14:textId="6F785D21" w:rsidR="004250B5" w:rsidRPr="002A553E" w:rsidRDefault="00FD09A0" w:rsidP="00FD09A0">
            <w:pPr>
              <w:jc w:val="center"/>
              <w:rPr>
                <w:rFonts w:ascii="Corbel" w:hAnsi="Corbel" w:cstheme="minorHAnsi"/>
                <w:b/>
                <w:sz w:val="28"/>
                <w:szCs w:val="28"/>
              </w:rPr>
            </w:pPr>
            <w:r>
              <w:rPr>
                <w:rFonts w:ascii="Corbel" w:hAnsi="Corbel" w:cstheme="minorHAnsi"/>
                <w:b/>
                <w:sz w:val="26"/>
                <w:szCs w:val="28"/>
              </w:rPr>
              <w:t>Executive Chef</w:t>
            </w:r>
            <w:r w:rsidR="0067659B">
              <w:rPr>
                <w:rFonts w:ascii="Corbel" w:hAnsi="Corbel" w:cstheme="minorHAnsi"/>
                <w:b/>
                <w:sz w:val="26"/>
                <w:szCs w:val="28"/>
              </w:rPr>
              <w:t>/</w:t>
            </w:r>
            <w:r w:rsidR="00C1472A">
              <w:rPr>
                <w:rFonts w:ascii="Corbel" w:hAnsi="Corbel" w:cstheme="minorHAnsi"/>
                <w:b/>
                <w:sz w:val="26"/>
                <w:szCs w:val="28"/>
              </w:rPr>
              <w:t>Director</w:t>
            </w:r>
          </w:p>
        </w:tc>
        <w:tc>
          <w:tcPr>
            <w:tcW w:w="3320" w:type="dxa"/>
            <w:tcBorders>
              <w:bottom w:val="single" w:sz="12" w:space="0" w:color="A68F0D"/>
            </w:tcBorders>
          </w:tcPr>
          <w:p w14:paraId="250C817A" w14:textId="77777777" w:rsidR="004250B5" w:rsidRPr="002A553E" w:rsidRDefault="004250B5" w:rsidP="004760AF">
            <w:pPr>
              <w:rPr>
                <w:rFonts w:ascii="Corbel" w:hAnsi="Corbel" w:cstheme="minorHAnsi"/>
                <w:sz w:val="14"/>
                <w:szCs w:val="14"/>
              </w:rPr>
            </w:pPr>
          </w:p>
        </w:tc>
      </w:tr>
      <w:tr w:rsidR="004250B5" w:rsidRPr="002A553E" w14:paraId="7CA5F0F6" w14:textId="77777777" w:rsidTr="00632BD6">
        <w:tc>
          <w:tcPr>
            <w:tcW w:w="3312" w:type="dxa"/>
            <w:tcBorders>
              <w:top w:val="single" w:sz="12" w:space="0" w:color="A68F0D"/>
            </w:tcBorders>
          </w:tcPr>
          <w:p w14:paraId="22A83A29" w14:textId="77777777" w:rsidR="004250B5" w:rsidRPr="002A553E" w:rsidRDefault="004250B5" w:rsidP="004760AF">
            <w:pPr>
              <w:rPr>
                <w:rFonts w:ascii="Corbel" w:hAnsi="Corbel" w:cstheme="minorHAnsi"/>
                <w:sz w:val="14"/>
                <w:szCs w:val="14"/>
              </w:rPr>
            </w:pPr>
          </w:p>
        </w:tc>
        <w:tc>
          <w:tcPr>
            <w:tcW w:w="4176" w:type="dxa"/>
            <w:vMerge/>
          </w:tcPr>
          <w:p w14:paraId="2ACBECC5" w14:textId="77777777" w:rsidR="004250B5" w:rsidRPr="002A553E" w:rsidRDefault="004250B5" w:rsidP="004760AF">
            <w:pPr>
              <w:rPr>
                <w:rFonts w:ascii="Corbel" w:hAnsi="Corbel" w:cstheme="minorHAnsi"/>
                <w:sz w:val="14"/>
                <w:szCs w:val="14"/>
              </w:rPr>
            </w:pPr>
          </w:p>
        </w:tc>
        <w:tc>
          <w:tcPr>
            <w:tcW w:w="3320" w:type="dxa"/>
            <w:tcBorders>
              <w:top w:val="single" w:sz="12" w:space="0" w:color="A68F0D"/>
            </w:tcBorders>
          </w:tcPr>
          <w:p w14:paraId="6C470C0B" w14:textId="77777777" w:rsidR="004250B5" w:rsidRPr="002A553E" w:rsidRDefault="004250B5" w:rsidP="004760AF">
            <w:pPr>
              <w:rPr>
                <w:rFonts w:ascii="Corbel" w:hAnsi="Corbel" w:cstheme="minorHAnsi"/>
                <w:sz w:val="14"/>
                <w:szCs w:val="14"/>
              </w:rPr>
            </w:pPr>
          </w:p>
        </w:tc>
      </w:tr>
    </w:tbl>
    <w:p w14:paraId="051A0E06" w14:textId="77777777" w:rsidR="004250B5" w:rsidRPr="002A553E" w:rsidRDefault="004250B5" w:rsidP="004250B5">
      <w:pPr>
        <w:rPr>
          <w:rFonts w:ascii="Corbel" w:hAnsi="Corbel" w:cstheme="minorHAnsi"/>
        </w:rPr>
      </w:pPr>
    </w:p>
    <w:p w14:paraId="5185E7BD" w14:textId="5160CEE6" w:rsidR="002F0329" w:rsidRPr="002A553E" w:rsidRDefault="00987E1B" w:rsidP="0012659D">
      <w:pPr>
        <w:spacing w:after="240"/>
        <w:jc w:val="both"/>
        <w:rPr>
          <w:rFonts w:ascii="Corbel" w:hAnsi="Corbel" w:cstheme="minorHAnsi"/>
        </w:rPr>
      </w:pPr>
      <w:r w:rsidRPr="002A553E">
        <w:rPr>
          <w:rFonts w:ascii="Corbel" w:hAnsi="Corbel" w:cstheme="minorHAnsi"/>
        </w:rPr>
        <w:t>Creative</w:t>
      </w:r>
      <w:r w:rsidR="0049312D" w:rsidRPr="002A553E">
        <w:rPr>
          <w:rFonts w:ascii="Corbel" w:hAnsi="Corbel" w:cstheme="minorHAnsi"/>
        </w:rPr>
        <w:t xml:space="preserve"> and q</w:t>
      </w:r>
      <w:r w:rsidRPr="002A553E">
        <w:rPr>
          <w:rFonts w:ascii="Corbel" w:hAnsi="Corbel" w:cstheme="minorHAnsi"/>
        </w:rPr>
        <w:t xml:space="preserve">uality-focused professional with </w:t>
      </w:r>
      <w:r w:rsidR="0092304C">
        <w:rPr>
          <w:rFonts w:ascii="Corbel" w:hAnsi="Corbel" w:cstheme="minorHAnsi"/>
        </w:rPr>
        <w:t>25</w:t>
      </w:r>
      <w:r w:rsidR="00947EAD" w:rsidRPr="002A553E">
        <w:rPr>
          <w:rFonts w:ascii="Corbel" w:hAnsi="Corbel" w:cstheme="minorHAnsi"/>
        </w:rPr>
        <w:t xml:space="preserve">+ years’ experience </w:t>
      </w:r>
      <w:r w:rsidR="002C38BC">
        <w:rPr>
          <w:rFonts w:ascii="Corbel" w:hAnsi="Corbel" w:cstheme="minorHAnsi"/>
        </w:rPr>
        <w:t xml:space="preserve">in managing culinary operations, </w:t>
      </w:r>
      <w:r w:rsidRPr="002A553E">
        <w:rPr>
          <w:rFonts w:ascii="Corbel" w:hAnsi="Corbel" w:cstheme="minorHAnsi"/>
        </w:rPr>
        <w:t xml:space="preserve">developing </w:t>
      </w:r>
      <w:r w:rsidR="004E1D3F">
        <w:rPr>
          <w:rFonts w:ascii="Corbel" w:hAnsi="Corbel" w:cstheme="minorHAnsi"/>
        </w:rPr>
        <w:t>menus, and preparing delicious</w:t>
      </w:r>
      <w:r w:rsidRPr="002A553E">
        <w:rPr>
          <w:rFonts w:ascii="Corbel" w:hAnsi="Corbel" w:cstheme="minorHAnsi"/>
        </w:rPr>
        <w:t xml:space="preserve"> dishes influenced by culturally diverse regions. </w:t>
      </w:r>
      <w:r w:rsidR="00CE01E5" w:rsidRPr="00CE01E5">
        <w:rPr>
          <w:rFonts w:ascii="Corbel" w:hAnsi="Corbel" w:cstheme="minorHAnsi"/>
        </w:rPr>
        <w:t>Expert in capturing business requirements, developing action plans, implementing improved processes, allocating resources, and managing smooth execution of business operations</w:t>
      </w:r>
      <w:r w:rsidR="00EA41CC">
        <w:rPr>
          <w:rFonts w:ascii="Corbel" w:hAnsi="Corbel" w:cstheme="minorHAnsi"/>
        </w:rPr>
        <w:t xml:space="preserve">. </w:t>
      </w:r>
      <w:r w:rsidR="002C38BC" w:rsidRPr="002C38BC">
        <w:rPr>
          <w:rFonts w:ascii="Corbel" w:hAnsi="Corbel" w:cstheme="minorHAnsi"/>
        </w:rPr>
        <w:t xml:space="preserve">Results-oriented individual with ability to develop and direct </w:t>
      </w:r>
      <w:r w:rsidR="006C6CA0">
        <w:rPr>
          <w:rFonts w:ascii="Corbel" w:hAnsi="Corbel" w:cstheme="minorHAnsi"/>
        </w:rPr>
        <w:t xml:space="preserve">multicultural, diverse ages and </w:t>
      </w:r>
      <w:r w:rsidR="002C38BC" w:rsidRPr="002C38BC">
        <w:rPr>
          <w:rFonts w:ascii="Corbel" w:hAnsi="Corbel" w:cstheme="minorHAnsi"/>
        </w:rPr>
        <w:t>cross-functional</w:t>
      </w:r>
      <w:r w:rsidR="006C6CA0">
        <w:rPr>
          <w:rFonts w:ascii="Corbel" w:hAnsi="Corbel" w:cstheme="minorHAnsi"/>
        </w:rPr>
        <w:t xml:space="preserve"> </w:t>
      </w:r>
      <w:r w:rsidR="002C38BC" w:rsidRPr="002C38BC">
        <w:rPr>
          <w:rFonts w:ascii="Corbel" w:hAnsi="Corbel" w:cstheme="minorHAnsi"/>
        </w:rPr>
        <w:t xml:space="preserve">teams. Resourceful leader, </w:t>
      </w:r>
      <w:r w:rsidR="00562093">
        <w:rPr>
          <w:rFonts w:ascii="Corbel" w:hAnsi="Corbel" w:cstheme="minorHAnsi"/>
        </w:rPr>
        <w:t>committed to creating a motivational</w:t>
      </w:r>
      <w:r w:rsidR="002C38BC" w:rsidRPr="002C38BC">
        <w:rPr>
          <w:rFonts w:ascii="Corbel" w:hAnsi="Corbel" w:cstheme="minorHAnsi"/>
        </w:rPr>
        <w:t xml:space="preserve"> </w:t>
      </w:r>
      <w:r w:rsidR="00562093">
        <w:rPr>
          <w:rFonts w:ascii="Corbel" w:hAnsi="Corbel" w:cstheme="minorHAnsi"/>
        </w:rPr>
        <w:t xml:space="preserve">environment </w:t>
      </w:r>
      <w:proofErr w:type="gramStart"/>
      <w:r w:rsidR="00562093">
        <w:rPr>
          <w:rFonts w:ascii="Corbel" w:hAnsi="Corbel" w:cstheme="minorHAnsi"/>
        </w:rPr>
        <w:t xml:space="preserve">and </w:t>
      </w:r>
      <w:r w:rsidR="00562093" w:rsidRPr="00562093">
        <w:rPr>
          <w:rFonts w:ascii="Corbel" w:hAnsi="Corbel" w:cstheme="minorHAnsi"/>
        </w:rPr>
        <w:t xml:space="preserve"> </w:t>
      </w:r>
      <w:r w:rsidR="00562093" w:rsidRPr="002C38BC">
        <w:rPr>
          <w:rFonts w:ascii="Corbel" w:hAnsi="Corbel" w:cstheme="minorHAnsi"/>
        </w:rPr>
        <w:t>inspiring</w:t>
      </w:r>
      <w:proofErr w:type="gramEnd"/>
      <w:r w:rsidR="00562093" w:rsidRPr="002C38BC">
        <w:rPr>
          <w:rFonts w:ascii="Corbel" w:hAnsi="Corbel" w:cstheme="minorHAnsi"/>
        </w:rPr>
        <w:t xml:space="preserve"> team</w:t>
      </w:r>
      <w:r w:rsidR="002C38BC" w:rsidRPr="002C38BC">
        <w:rPr>
          <w:rFonts w:ascii="Corbel" w:hAnsi="Corbel" w:cstheme="minorHAnsi"/>
        </w:rPr>
        <w:t xml:space="preserve">, with an open communication culture. Adept at setting clear </w:t>
      </w:r>
      <w:r w:rsidR="006C6CA0">
        <w:rPr>
          <w:rFonts w:ascii="Corbel" w:hAnsi="Corbel" w:cstheme="minorHAnsi"/>
        </w:rPr>
        <w:t xml:space="preserve">expectations, </w:t>
      </w:r>
      <w:r w:rsidR="002C38BC" w:rsidRPr="002C38BC">
        <w:rPr>
          <w:rFonts w:ascii="Corbel" w:hAnsi="Corbel" w:cstheme="minorHAnsi"/>
        </w:rPr>
        <w:t>team goals, delegating tasks, monitoring team performance, and providing coaching to catapult performance</w:t>
      </w:r>
      <w:r w:rsidR="003F4BB9" w:rsidRPr="002A553E">
        <w:rPr>
          <w:rFonts w:ascii="Corbel" w:hAnsi="Corbel" w:cstheme="minorHAnsi"/>
        </w:rPr>
        <w:t>.</w:t>
      </w:r>
      <w:r w:rsidR="00C24A1E" w:rsidRPr="00C24A1E">
        <w:t xml:space="preserve"> </w:t>
      </w:r>
      <w:r w:rsidR="00C24A1E" w:rsidRPr="00C24A1E">
        <w:rPr>
          <w:rFonts w:ascii="Corbel" w:hAnsi="Corbel" w:cstheme="minorHAnsi"/>
        </w:rPr>
        <w:t xml:space="preserve">Excellent problem solver with strong communication, interpersonal, and decision-making skills resulting in </w:t>
      </w:r>
      <w:r w:rsidR="006C6CA0">
        <w:rPr>
          <w:rFonts w:ascii="Corbel" w:hAnsi="Corbel" w:cstheme="minorHAnsi"/>
        </w:rPr>
        <w:t xml:space="preserve">the </w:t>
      </w:r>
      <w:r w:rsidR="00C24A1E" w:rsidRPr="00C24A1E">
        <w:rPr>
          <w:rFonts w:ascii="Corbel" w:hAnsi="Corbel" w:cstheme="minorHAnsi"/>
        </w:rPr>
        <w:t xml:space="preserve">capability to </w:t>
      </w:r>
      <w:r w:rsidR="006C6CA0">
        <w:rPr>
          <w:rFonts w:ascii="Corbel" w:hAnsi="Corbel" w:cstheme="minorHAnsi"/>
        </w:rPr>
        <w:t xml:space="preserve">strike a relationship quickly, earning trust, respect and </w:t>
      </w:r>
      <w:r w:rsidR="00F65C57">
        <w:rPr>
          <w:rFonts w:ascii="Corbel" w:hAnsi="Corbel" w:cstheme="minorHAnsi"/>
        </w:rPr>
        <w:t>support with</w:t>
      </w:r>
      <w:r w:rsidR="00C24A1E" w:rsidRPr="00C24A1E">
        <w:rPr>
          <w:rFonts w:ascii="Corbel" w:hAnsi="Corbel" w:cstheme="minorHAnsi"/>
        </w:rPr>
        <w:t xml:space="preserve"> </w:t>
      </w:r>
      <w:r w:rsidR="006C6CA0">
        <w:rPr>
          <w:rFonts w:ascii="Corbel" w:hAnsi="Corbel" w:cstheme="minorHAnsi"/>
        </w:rPr>
        <w:t xml:space="preserve">team </w:t>
      </w:r>
      <w:r w:rsidR="00C24A1E" w:rsidRPr="00C24A1E">
        <w:rPr>
          <w:rFonts w:ascii="Corbel" w:hAnsi="Corbel" w:cstheme="minorHAnsi"/>
        </w:rPr>
        <w:t>members</w:t>
      </w:r>
      <w:r w:rsidR="006C6CA0">
        <w:rPr>
          <w:rFonts w:ascii="Corbel" w:hAnsi="Corbel" w:cstheme="minorHAnsi"/>
        </w:rPr>
        <w:t>,</w:t>
      </w:r>
      <w:r w:rsidR="00C24A1E" w:rsidRPr="00C24A1E">
        <w:rPr>
          <w:rFonts w:ascii="Corbel" w:hAnsi="Corbel" w:cstheme="minorHAnsi"/>
        </w:rPr>
        <w:t xml:space="preserve"> top management</w:t>
      </w:r>
      <w:r w:rsidR="006C6CA0">
        <w:rPr>
          <w:rFonts w:ascii="Corbel" w:hAnsi="Corbel" w:cstheme="minorHAnsi"/>
        </w:rPr>
        <w:t>,</w:t>
      </w:r>
      <w:r w:rsidR="009351F2">
        <w:rPr>
          <w:rFonts w:ascii="Corbel" w:hAnsi="Corbel" w:cstheme="minorHAnsi"/>
        </w:rPr>
        <w:t xml:space="preserve"> other departments,</w:t>
      </w:r>
      <w:r w:rsidR="006C6CA0">
        <w:rPr>
          <w:rFonts w:ascii="Corbel" w:hAnsi="Corbel" w:cstheme="minorHAnsi"/>
        </w:rPr>
        <w:t xml:space="preserve"> and vendors.</w:t>
      </w:r>
      <w:r w:rsidR="009351F2">
        <w:rPr>
          <w:rFonts w:ascii="Corbel" w:hAnsi="Corbel" w:cstheme="minorHAnsi"/>
        </w:rPr>
        <w:t xml:space="preserve">  Below you will see some of the accolades I have been a part of.  You will notice that many of them are not just food related but related to the whole dining experience as I was able to support and manage FOH team members as well.  </w:t>
      </w:r>
    </w:p>
    <w:tbl>
      <w:tblPr>
        <w:tblStyle w:val="TableGrid"/>
        <w:tblW w:w="4880"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8"/>
        <w:gridCol w:w="3117"/>
        <w:gridCol w:w="3455"/>
      </w:tblGrid>
      <w:tr w:rsidR="002F0329" w:rsidRPr="002A553E" w14:paraId="1A14FB84" w14:textId="77777777" w:rsidTr="00E80699">
        <w:trPr>
          <w:trHeight w:val="484"/>
        </w:trPr>
        <w:tc>
          <w:tcPr>
            <w:tcW w:w="3800" w:type="dxa"/>
          </w:tcPr>
          <w:p w14:paraId="19180D3D" w14:textId="69D1E242" w:rsidR="002F0329" w:rsidRPr="002A553E" w:rsidRDefault="00D44425" w:rsidP="00D64FF3">
            <w:pPr>
              <w:pStyle w:val="ListParagraph"/>
              <w:numPr>
                <w:ilvl w:val="0"/>
                <w:numId w:val="4"/>
              </w:numPr>
              <w:spacing w:before="80"/>
              <w:ind w:left="158" w:hanging="158"/>
              <w:contextualSpacing w:val="0"/>
              <w:rPr>
                <w:rFonts w:ascii="Corbel" w:hAnsi="Corbel" w:cstheme="minorHAnsi"/>
              </w:rPr>
            </w:pPr>
            <w:r>
              <w:rPr>
                <w:rFonts w:ascii="Corbel" w:hAnsi="Corbel" w:cstheme="minorHAnsi"/>
              </w:rPr>
              <w:t xml:space="preserve">Budgeting / </w:t>
            </w:r>
            <w:r w:rsidR="009845BE">
              <w:rPr>
                <w:rFonts w:ascii="Corbel" w:hAnsi="Corbel" w:cstheme="minorHAnsi"/>
              </w:rPr>
              <w:t>Forecasting</w:t>
            </w:r>
            <w:r>
              <w:rPr>
                <w:rFonts w:ascii="Corbel" w:hAnsi="Corbel" w:cstheme="minorHAnsi"/>
              </w:rPr>
              <w:t xml:space="preserve"> </w:t>
            </w:r>
          </w:p>
          <w:p w14:paraId="4AC08CE4" w14:textId="3171DB3C" w:rsidR="002F0329" w:rsidRPr="002A553E" w:rsidRDefault="00A146AB" w:rsidP="00D64FF3">
            <w:pPr>
              <w:pStyle w:val="ListParagraph"/>
              <w:numPr>
                <w:ilvl w:val="0"/>
                <w:numId w:val="4"/>
              </w:numPr>
              <w:spacing w:before="80"/>
              <w:ind w:left="158" w:hanging="158"/>
              <w:contextualSpacing w:val="0"/>
              <w:rPr>
                <w:rFonts w:ascii="Corbel" w:hAnsi="Corbel" w:cstheme="minorHAnsi"/>
              </w:rPr>
            </w:pPr>
            <w:r>
              <w:rPr>
                <w:rFonts w:ascii="Corbel" w:hAnsi="Corbel" w:cstheme="minorHAnsi"/>
              </w:rPr>
              <w:t>Operations Management Support</w:t>
            </w:r>
          </w:p>
          <w:p w14:paraId="19FA131C" w14:textId="77777777" w:rsidR="002F0329" w:rsidRDefault="00DB676C" w:rsidP="00D64FF3">
            <w:pPr>
              <w:pStyle w:val="ListParagraph"/>
              <w:numPr>
                <w:ilvl w:val="0"/>
                <w:numId w:val="4"/>
              </w:numPr>
              <w:spacing w:before="80"/>
              <w:ind w:left="158" w:hanging="158"/>
              <w:contextualSpacing w:val="0"/>
              <w:rPr>
                <w:rFonts w:ascii="Corbel" w:hAnsi="Corbel" w:cstheme="minorHAnsi"/>
              </w:rPr>
            </w:pPr>
            <w:r w:rsidRPr="002A553E">
              <w:rPr>
                <w:rFonts w:ascii="Corbel" w:hAnsi="Corbel" w:cstheme="minorHAnsi"/>
              </w:rPr>
              <w:t>P&amp;L Management / Cost Control</w:t>
            </w:r>
            <w:r w:rsidR="006F45E7" w:rsidRPr="002A553E">
              <w:rPr>
                <w:rFonts w:ascii="Corbel" w:hAnsi="Corbel" w:cstheme="minorHAnsi"/>
              </w:rPr>
              <w:t xml:space="preserve"> </w:t>
            </w:r>
          </w:p>
          <w:p w14:paraId="40AAC552" w14:textId="0BEDABEC" w:rsidR="009845BE" w:rsidRPr="002A553E" w:rsidRDefault="009845BE" w:rsidP="00D64FF3">
            <w:pPr>
              <w:pStyle w:val="ListParagraph"/>
              <w:numPr>
                <w:ilvl w:val="0"/>
                <w:numId w:val="4"/>
              </w:numPr>
              <w:spacing w:before="80"/>
              <w:ind w:left="158" w:hanging="158"/>
              <w:contextualSpacing w:val="0"/>
              <w:rPr>
                <w:rFonts w:ascii="Corbel" w:hAnsi="Corbel" w:cstheme="minorHAnsi"/>
              </w:rPr>
            </w:pPr>
            <w:r>
              <w:rPr>
                <w:rFonts w:ascii="Corbel" w:hAnsi="Corbel" w:cstheme="minorHAnsi"/>
              </w:rPr>
              <w:t>Responsive to Change</w:t>
            </w:r>
          </w:p>
        </w:tc>
        <w:tc>
          <w:tcPr>
            <w:tcW w:w="3199" w:type="dxa"/>
          </w:tcPr>
          <w:p w14:paraId="4872D0D8" w14:textId="32E26B40" w:rsidR="002F0329" w:rsidRPr="002A553E" w:rsidRDefault="00A146AB" w:rsidP="00D64FF3">
            <w:pPr>
              <w:pStyle w:val="ListParagraph"/>
              <w:numPr>
                <w:ilvl w:val="0"/>
                <w:numId w:val="4"/>
              </w:numPr>
              <w:spacing w:before="80"/>
              <w:ind w:left="158" w:hanging="158"/>
              <w:contextualSpacing w:val="0"/>
              <w:rPr>
                <w:rFonts w:ascii="Corbel" w:hAnsi="Corbel" w:cstheme="minorHAnsi"/>
              </w:rPr>
            </w:pPr>
            <w:r>
              <w:rPr>
                <w:rFonts w:ascii="Corbel" w:hAnsi="Corbel" w:cstheme="minorHAnsi"/>
              </w:rPr>
              <w:t>Team Building &amp; Leadership</w:t>
            </w:r>
          </w:p>
          <w:p w14:paraId="075A4710" w14:textId="333DBA24" w:rsidR="002F0329" w:rsidRPr="002A553E" w:rsidRDefault="004C5417" w:rsidP="00D64FF3">
            <w:pPr>
              <w:pStyle w:val="ListParagraph"/>
              <w:numPr>
                <w:ilvl w:val="0"/>
                <w:numId w:val="4"/>
              </w:numPr>
              <w:spacing w:before="80"/>
              <w:ind w:left="158" w:hanging="158"/>
              <w:contextualSpacing w:val="0"/>
              <w:rPr>
                <w:rFonts w:ascii="Corbel" w:hAnsi="Corbel" w:cstheme="minorHAnsi"/>
              </w:rPr>
            </w:pPr>
            <w:r w:rsidRPr="002A553E">
              <w:rPr>
                <w:rFonts w:ascii="Corbel" w:hAnsi="Corbel" w:cstheme="minorHAnsi"/>
              </w:rPr>
              <w:t xml:space="preserve">Food Safety &amp; Storage </w:t>
            </w:r>
          </w:p>
          <w:p w14:paraId="06F9E428" w14:textId="77777777" w:rsidR="002F0329" w:rsidRDefault="00DE0050" w:rsidP="00D64FF3">
            <w:pPr>
              <w:pStyle w:val="ListParagraph"/>
              <w:numPr>
                <w:ilvl w:val="0"/>
                <w:numId w:val="4"/>
              </w:numPr>
              <w:spacing w:before="80"/>
              <w:ind w:left="158" w:hanging="158"/>
              <w:contextualSpacing w:val="0"/>
              <w:rPr>
                <w:rFonts w:ascii="Corbel" w:hAnsi="Corbel" w:cstheme="minorHAnsi"/>
              </w:rPr>
            </w:pPr>
            <w:r w:rsidRPr="002A553E">
              <w:rPr>
                <w:rFonts w:ascii="Corbel" w:hAnsi="Corbel" w:cstheme="minorHAnsi"/>
              </w:rPr>
              <w:t xml:space="preserve">Quality Compliance </w:t>
            </w:r>
          </w:p>
          <w:p w14:paraId="7A05B80D" w14:textId="6DF8354D" w:rsidR="009845BE" w:rsidRPr="002A553E" w:rsidRDefault="009845BE" w:rsidP="00D64FF3">
            <w:pPr>
              <w:pStyle w:val="ListParagraph"/>
              <w:numPr>
                <w:ilvl w:val="0"/>
                <w:numId w:val="4"/>
              </w:numPr>
              <w:spacing w:before="80"/>
              <w:ind w:left="158" w:hanging="158"/>
              <w:contextualSpacing w:val="0"/>
              <w:rPr>
                <w:rFonts w:ascii="Corbel" w:hAnsi="Corbel" w:cstheme="minorHAnsi"/>
              </w:rPr>
            </w:pPr>
            <w:r>
              <w:rPr>
                <w:rFonts w:ascii="Corbel" w:hAnsi="Corbel" w:cstheme="minorHAnsi"/>
              </w:rPr>
              <w:t>Relationships</w:t>
            </w:r>
          </w:p>
        </w:tc>
        <w:tc>
          <w:tcPr>
            <w:tcW w:w="3542" w:type="dxa"/>
          </w:tcPr>
          <w:p w14:paraId="7260BCA5" w14:textId="63BA9CD0" w:rsidR="002F0329" w:rsidRPr="002A553E" w:rsidRDefault="008B4A80" w:rsidP="00D64FF3">
            <w:pPr>
              <w:pStyle w:val="ListParagraph"/>
              <w:numPr>
                <w:ilvl w:val="0"/>
                <w:numId w:val="4"/>
              </w:numPr>
              <w:spacing w:before="80"/>
              <w:ind w:left="158" w:hanging="158"/>
              <w:contextualSpacing w:val="0"/>
              <w:rPr>
                <w:rFonts w:ascii="Corbel" w:hAnsi="Corbel" w:cstheme="minorHAnsi"/>
              </w:rPr>
            </w:pPr>
            <w:r w:rsidRPr="002A553E">
              <w:rPr>
                <w:rFonts w:ascii="Corbel" w:hAnsi="Corbel" w:cstheme="minorHAnsi"/>
              </w:rPr>
              <w:t xml:space="preserve">Menu Development / Recipes </w:t>
            </w:r>
          </w:p>
          <w:p w14:paraId="09AA7EAA" w14:textId="344F7662" w:rsidR="002F0329" w:rsidRPr="002A553E" w:rsidRDefault="00B30A71" w:rsidP="00D64FF3">
            <w:pPr>
              <w:pStyle w:val="ListParagraph"/>
              <w:numPr>
                <w:ilvl w:val="0"/>
                <w:numId w:val="4"/>
              </w:numPr>
              <w:spacing w:before="80"/>
              <w:ind w:left="158" w:hanging="158"/>
              <w:contextualSpacing w:val="0"/>
              <w:rPr>
                <w:rFonts w:ascii="Corbel" w:hAnsi="Corbel" w:cstheme="minorHAnsi"/>
              </w:rPr>
            </w:pPr>
            <w:r>
              <w:rPr>
                <w:rFonts w:ascii="Corbel" w:hAnsi="Corbel" w:cstheme="minorHAnsi"/>
              </w:rPr>
              <w:t xml:space="preserve">Staff Training &amp; Development </w:t>
            </w:r>
          </w:p>
          <w:p w14:paraId="7FE99BFE" w14:textId="77777777" w:rsidR="009845BE" w:rsidRDefault="00534ABB" w:rsidP="00D64FF3">
            <w:pPr>
              <w:pStyle w:val="ListParagraph"/>
              <w:numPr>
                <w:ilvl w:val="0"/>
                <w:numId w:val="4"/>
              </w:numPr>
              <w:spacing w:before="80"/>
              <w:ind w:left="158" w:hanging="158"/>
              <w:contextualSpacing w:val="0"/>
              <w:rPr>
                <w:rFonts w:ascii="Corbel" w:hAnsi="Corbel" w:cstheme="minorHAnsi"/>
              </w:rPr>
            </w:pPr>
            <w:r w:rsidRPr="002A553E">
              <w:rPr>
                <w:rFonts w:ascii="Corbel" w:hAnsi="Corbel" w:cstheme="minorHAnsi"/>
              </w:rPr>
              <w:t>Customer Service Management</w:t>
            </w:r>
          </w:p>
          <w:p w14:paraId="6CC9F04F" w14:textId="02DEA4A8" w:rsidR="002F0329" w:rsidRPr="002A553E" w:rsidRDefault="00534ABB" w:rsidP="00D64FF3">
            <w:pPr>
              <w:pStyle w:val="ListParagraph"/>
              <w:numPr>
                <w:ilvl w:val="0"/>
                <w:numId w:val="4"/>
              </w:numPr>
              <w:spacing w:before="80"/>
              <w:ind w:left="158" w:hanging="158"/>
              <w:contextualSpacing w:val="0"/>
              <w:rPr>
                <w:rFonts w:ascii="Corbel" w:hAnsi="Corbel" w:cstheme="minorHAnsi"/>
              </w:rPr>
            </w:pPr>
            <w:r w:rsidRPr="002A553E">
              <w:rPr>
                <w:rFonts w:ascii="Corbel" w:hAnsi="Corbel" w:cstheme="minorHAnsi"/>
              </w:rPr>
              <w:t xml:space="preserve"> </w:t>
            </w:r>
            <w:r w:rsidR="009845BE">
              <w:rPr>
                <w:rFonts w:ascii="Corbel" w:hAnsi="Corbel" w:cstheme="minorHAnsi"/>
              </w:rPr>
              <w:t>Communication</w:t>
            </w:r>
          </w:p>
        </w:tc>
      </w:tr>
    </w:tbl>
    <w:p w14:paraId="4E8B2D2F" w14:textId="77777777" w:rsidR="004250B5" w:rsidRPr="002A553E" w:rsidRDefault="004250B5" w:rsidP="004250B5">
      <w:pPr>
        <w:rPr>
          <w:rFonts w:ascii="Corbel" w:hAnsi="Corbel"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1"/>
        <w:gridCol w:w="3530"/>
        <w:gridCol w:w="3491"/>
      </w:tblGrid>
      <w:tr w:rsidR="004250B5" w:rsidRPr="002A553E" w14:paraId="64F71A50" w14:textId="77777777" w:rsidTr="004250B5">
        <w:tc>
          <w:tcPr>
            <w:tcW w:w="3596" w:type="dxa"/>
            <w:tcBorders>
              <w:bottom w:val="single" w:sz="12" w:space="0" w:color="A68F0D"/>
            </w:tcBorders>
          </w:tcPr>
          <w:p w14:paraId="4C514734" w14:textId="77777777" w:rsidR="004250B5" w:rsidRPr="002A553E" w:rsidRDefault="004250B5" w:rsidP="004250B5">
            <w:pPr>
              <w:rPr>
                <w:rFonts w:ascii="Corbel" w:hAnsi="Corbel" w:cstheme="minorHAnsi"/>
                <w:sz w:val="14"/>
                <w:szCs w:val="14"/>
              </w:rPr>
            </w:pPr>
          </w:p>
        </w:tc>
        <w:tc>
          <w:tcPr>
            <w:tcW w:w="3597" w:type="dxa"/>
            <w:vMerge w:val="restart"/>
          </w:tcPr>
          <w:p w14:paraId="65257BA4" w14:textId="77777777" w:rsidR="004250B5" w:rsidRPr="002A553E" w:rsidRDefault="004250B5" w:rsidP="004250B5">
            <w:pPr>
              <w:jc w:val="center"/>
              <w:rPr>
                <w:rFonts w:ascii="Corbel" w:hAnsi="Corbel" w:cstheme="minorHAnsi"/>
                <w:b/>
                <w:sz w:val="28"/>
                <w:szCs w:val="28"/>
              </w:rPr>
            </w:pPr>
            <w:r w:rsidRPr="002A553E">
              <w:rPr>
                <w:rFonts w:ascii="Corbel" w:hAnsi="Corbel" w:cstheme="minorHAnsi"/>
                <w:b/>
                <w:sz w:val="26"/>
                <w:szCs w:val="28"/>
              </w:rPr>
              <w:t>Career Experience</w:t>
            </w:r>
          </w:p>
        </w:tc>
        <w:tc>
          <w:tcPr>
            <w:tcW w:w="3597" w:type="dxa"/>
            <w:tcBorders>
              <w:bottom w:val="single" w:sz="12" w:space="0" w:color="A68F0D"/>
            </w:tcBorders>
          </w:tcPr>
          <w:p w14:paraId="6A05360A" w14:textId="77777777" w:rsidR="004250B5" w:rsidRPr="002A553E" w:rsidRDefault="004250B5" w:rsidP="004250B5">
            <w:pPr>
              <w:rPr>
                <w:rFonts w:ascii="Corbel" w:hAnsi="Corbel" w:cstheme="minorHAnsi"/>
                <w:sz w:val="14"/>
                <w:szCs w:val="14"/>
              </w:rPr>
            </w:pPr>
          </w:p>
        </w:tc>
      </w:tr>
      <w:tr w:rsidR="004250B5" w:rsidRPr="002A553E" w14:paraId="7952F9CE" w14:textId="77777777" w:rsidTr="004250B5">
        <w:tc>
          <w:tcPr>
            <w:tcW w:w="3596" w:type="dxa"/>
            <w:tcBorders>
              <w:top w:val="single" w:sz="12" w:space="0" w:color="A68F0D"/>
            </w:tcBorders>
          </w:tcPr>
          <w:p w14:paraId="76B9527D" w14:textId="77777777" w:rsidR="004250B5" w:rsidRPr="002A553E" w:rsidRDefault="004250B5" w:rsidP="004250B5">
            <w:pPr>
              <w:rPr>
                <w:rFonts w:ascii="Corbel" w:hAnsi="Corbel" w:cstheme="minorHAnsi"/>
                <w:sz w:val="14"/>
                <w:szCs w:val="14"/>
              </w:rPr>
            </w:pPr>
          </w:p>
        </w:tc>
        <w:tc>
          <w:tcPr>
            <w:tcW w:w="3597" w:type="dxa"/>
            <w:vMerge/>
          </w:tcPr>
          <w:p w14:paraId="3E9E8709" w14:textId="77777777" w:rsidR="004250B5" w:rsidRPr="002A553E" w:rsidRDefault="004250B5" w:rsidP="004250B5">
            <w:pPr>
              <w:rPr>
                <w:rFonts w:ascii="Corbel" w:hAnsi="Corbel" w:cstheme="minorHAnsi"/>
                <w:sz w:val="14"/>
                <w:szCs w:val="14"/>
              </w:rPr>
            </w:pPr>
          </w:p>
        </w:tc>
        <w:tc>
          <w:tcPr>
            <w:tcW w:w="3597" w:type="dxa"/>
            <w:tcBorders>
              <w:top w:val="single" w:sz="12" w:space="0" w:color="A68F0D"/>
            </w:tcBorders>
          </w:tcPr>
          <w:p w14:paraId="62AF4766" w14:textId="77777777" w:rsidR="004250B5" w:rsidRPr="002A553E" w:rsidRDefault="004250B5" w:rsidP="004250B5">
            <w:pPr>
              <w:rPr>
                <w:rFonts w:ascii="Corbel" w:hAnsi="Corbel" w:cstheme="minorHAnsi"/>
                <w:sz w:val="14"/>
                <w:szCs w:val="14"/>
              </w:rPr>
            </w:pPr>
          </w:p>
        </w:tc>
      </w:tr>
    </w:tbl>
    <w:p w14:paraId="7F46474C" w14:textId="77777777" w:rsidR="004250B5" w:rsidRPr="002A553E" w:rsidRDefault="004250B5" w:rsidP="004250B5">
      <w:pPr>
        <w:rPr>
          <w:rFonts w:ascii="Corbel" w:hAnsi="Corbel" w:cstheme="minorHAnsi"/>
        </w:rPr>
      </w:pPr>
    </w:p>
    <w:p w14:paraId="462A2B5D" w14:textId="7E1269E5" w:rsidR="004250B5" w:rsidRPr="002A553E" w:rsidRDefault="00A87BB2" w:rsidP="001F3714">
      <w:pPr>
        <w:tabs>
          <w:tab w:val="right" w:pos="10512"/>
        </w:tabs>
        <w:spacing w:line="288" w:lineRule="auto"/>
        <w:rPr>
          <w:rFonts w:ascii="Corbel" w:hAnsi="Corbel" w:cstheme="minorHAnsi"/>
        </w:rPr>
      </w:pPr>
      <w:r>
        <w:rPr>
          <w:rFonts w:ascii="Corbel" w:hAnsi="Corbel" w:cstheme="minorHAnsi"/>
          <w:b/>
        </w:rPr>
        <w:t>National Jewish Health</w:t>
      </w:r>
      <w:r w:rsidR="00632BD6" w:rsidRPr="002A553E">
        <w:rPr>
          <w:rFonts w:ascii="Corbel" w:hAnsi="Corbel" w:cstheme="minorHAnsi"/>
        </w:rPr>
        <w:t xml:space="preserve">, </w:t>
      </w:r>
      <w:r w:rsidR="006C6CA0">
        <w:rPr>
          <w:rFonts w:ascii="Corbel" w:hAnsi="Corbel" w:cstheme="minorHAnsi"/>
        </w:rPr>
        <w:t>Denver, Co.</w:t>
      </w:r>
      <w:r w:rsidRPr="003A06DB">
        <w:rPr>
          <w:rFonts w:ascii="Corbel" w:hAnsi="Corbel" w:cstheme="minorHAnsi"/>
          <w:color w:val="0070C0"/>
        </w:rPr>
        <w:t xml:space="preserve"> </w:t>
      </w:r>
      <w:r w:rsidR="004250B5" w:rsidRPr="002A553E">
        <w:rPr>
          <w:rFonts w:ascii="Corbel" w:hAnsi="Corbel" w:cstheme="minorHAnsi"/>
        </w:rPr>
        <w:tab/>
      </w:r>
      <w:r w:rsidR="003A06DB">
        <w:rPr>
          <w:rFonts w:ascii="Corbel" w:hAnsi="Corbel" w:cstheme="minorHAnsi"/>
        </w:rPr>
        <w:t>2008 – 2020</w:t>
      </w:r>
    </w:p>
    <w:p w14:paraId="0533FAC7" w14:textId="54EB5295" w:rsidR="00355AF5" w:rsidRPr="002A553E" w:rsidRDefault="001143CC" w:rsidP="009E4F16">
      <w:pPr>
        <w:tabs>
          <w:tab w:val="right" w:pos="10170"/>
        </w:tabs>
        <w:spacing w:before="60" w:line="288" w:lineRule="auto"/>
        <w:rPr>
          <w:rFonts w:ascii="Corbel" w:hAnsi="Corbel" w:cstheme="minorHAnsi"/>
        </w:rPr>
      </w:pPr>
      <w:r w:rsidRPr="001143CC">
        <w:rPr>
          <w:rFonts w:ascii="Corbel" w:hAnsi="Corbel" w:cstheme="minorHAnsi"/>
          <w:b/>
        </w:rPr>
        <w:t>Production Manager</w:t>
      </w:r>
      <w:r w:rsidR="00A043B6">
        <w:rPr>
          <w:rFonts w:ascii="Corbel" w:hAnsi="Corbel" w:cstheme="minorHAnsi"/>
          <w:b/>
        </w:rPr>
        <w:t xml:space="preserve"> </w:t>
      </w:r>
      <w:r w:rsidRPr="001143CC">
        <w:rPr>
          <w:rFonts w:ascii="Corbel" w:hAnsi="Corbel" w:cstheme="minorHAnsi"/>
          <w:b/>
        </w:rPr>
        <w:t>/ Executive Chef</w:t>
      </w:r>
    </w:p>
    <w:p w14:paraId="0B8A6B54" w14:textId="7B27128F" w:rsidR="002F0329" w:rsidRPr="002A553E" w:rsidRDefault="009845BE" w:rsidP="009E4F16">
      <w:pPr>
        <w:spacing w:before="60"/>
        <w:jc w:val="both"/>
        <w:rPr>
          <w:rFonts w:ascii="Corbel" w:hAnsi="Corbel" w:cstheme="minorHAnsi"/>
        </w:rPr>
      </w:pPr>
      <w:r>
        <w:rPr>
          <w:rFonts w:ascii="Corbel" w:hAnsi="Corbel" w:cstheme="minorHAnsi"/>
        </w:rPr>
        <w:t>M</w:t>
      </w:r>
      <w:r w:rsidR="001C7A25" w:rsidRPr="001C7A25">
        <w:rPr>
          <w:rFonts w:ascii="Corbel" w:hAnsi="Corbel" w:cstheme="minorHAnsi"/>
        </w:rPr>
        <w:t>anage</w:t>
      </w:r>
      <w:r>
        <w:rPr>
          <w:rFonts w:ascii="Corbel" w:hAnsi="Corbel" w:cstheme="minorHAnsi"/>
        </w:rPr>
        <w:t>d</w:t>
      </w:r>
      <w:r w:rsidR="001C7A25" w:rsidRPr="001C7A25">
        <w:rPr>
          <w:rFonts w:ascii="Corbel" w:hAnsi="Corbel" w:cstheme="minorHAnsi"/>
        </w:rPr>
        <w:t xml:space="preserve"> food ordering and production operations for the cafeteria, patients, </w:t>
      </w:r>
      <w:r w:rsidR="003441CB">
        <w:rPr>
          <w:rFonts w:ascii="Corbel" w:hAnsi="Corbel" w:cstheme="minorHAnsi"/>
        </w:rPr>
        <w:t xml:space="preserve">tray-line, </w:t>
      </w:r>
      <w:r w:rsidR="001C7A25" w:rsidRPr="001C7A25">
        <w:rPr>
          <w:rFonts w:ascii="Corbel" w:hAnsi="Corbel" w:cstheme="minorHAnsi"/>
        </w:rPr>
        <w:t xml:space="preserve">K-8 students, and number of events with up to 800 people. Developed and implemented creative menus, followed recipes, set cost and pricing for meals, and presented dishes and desserts in an attractive manner. Conducted daily performance evaluation of employees to increase motivation and optimize staff retention. </w:t>
      </w:r>
      <w:r>
        <w:rPr>
          <w:rFonts w:ascii="Corbel" w:hAnsi="Corbel" w:cstheme="minorHAnsi"/>
        </w:rPr>
        <w:t xml:space="preserve"> </w:t>
      </w:r>
      <w:r w:rsidR="001C7A25" w:rsidRPr="001C7A25">
        <w:rPr>
          <w:rFonts w:ascii="Corbel" w:hAnsi="Corbel" w:cstheme="minorHAnsi"/>
        </w:rPr>
        <w:t xml:space="preserve">Increased food quality, choices, and options. Played an instrumental role in implementing grab n go’s, daily vegetarian items, and gluten-free meals. Maintained “like new facilities” by preparing daily and weekly checklists. Scheduled repair and maintenance activities for promoting safe and productive working </w:t>
      </w:r>
      <w:r w:rsidR="005B7518">
        <w:rPr>
          <w:rFonts w:ascii="Corbel" w:hAnsi="Corbel" w:cstheme="minorHAnsi"/>
        </w:rPr>
        <w:t>environment</w:t>
      </w:r>
      <w:r w:rsidR="009B48F7" w:rsidRPr="002A553E">
        <w:rPr>
          <w:rFonts w:ascii="Corbel" w:hAnsi="Corbel" w:cstheme="minorHAnsi"/>
        </w:rPr>
        <w:t>.</w:t>
      </w:r>
    </w:p>
    <w:p w14:paraId="180DEAD2" w14:textId="77777777" w:rsidR="000C6676" w:rsidRPr="000C6676" w:rsidRDefault="000C6676" w:rsidP="000C6676">
      <w:pPr>
        <w:numPr>
          <w:ilvl w:val="0"/>
          <w:numId w:val="3"/>
        </w:numPr>
        <w:spacing w:before="120"/>
        <w:jc w:val="both"/>
        <w:rPr>
          <w:rFonts w:ascii="Corbel" w:hAnsi="Corbel" w:cstheme="minorHAnsi"/>
        </w:rPr>
      </w:pPr>
      <w:r w:rsidRPr="000C6676">
        <w:rPr>
          <w:rFonts w:ascii="Corbel" w:hAnsi="Corbel" w:cstheme="minorHAnsi"/>
        </w:rPr>
        <w:t>Spearheaded the management of overall financial functions, while managing food and labor costs, ordering kitchen materials, and negotiating with vendors.</w:t>
      </w:r>
    </w:p>
    <w:p w14:paraId="68F64BA9" w14:textId="77777777" w:rsidR="000C6676" w:rsidRPr="000C6676" w:rsidRDefault="000C6676" w:rsidP="000C6676">
      <w:pPr>
        <w:numPr>
          <w:ilvl w:val="0"/>
          <w:numId w:val="3"/>
        </w:numPr>
        <w:spacing w:before="120"/>
        <w:jc w:val="both"/>
        <w:rPr>
          <w:rFonts w:ascii="Corbel" w:hAnsi="Corbel" w:cstheme="minorHAnsi"/>
        </w:rPr>
      </w:pPr>
      <w:r w:rsidRPr="000C6676">
        <w:rPr>
          <w:rFonts w:ascii="Corbel" w:hAnsi="Corbel" w:cstheme="minorHAnsi"/>
        </w:rPr>
        <w:t>Managed kitchen crew, assessed performance, evaluated training needs, and conducted training sessions to improve productivity and efficiency.</w:t>
      </w:r>
    </w:p>
    <w:p w14:paraId="12999E34" w14:textId="651B4F98" w:rsidR="002F0329" w:rsidRDefault="000C6676" w:rsidP="000C6676">
      <w:pPr>
        <w:numPr>
          <w:ilvl w:val="0"/>
          <w:numId w:val="3"/>
        </w:numPr>
        <w:spacing w:before="120"/>
        <w:jc w:val="both"/>
        <w:rPr>
          <w:rFonts w:ascii="Corbel" w:hAnsi="Corbel" w:cstheme="minorHAnsi"/>
        </w:rPr>
      </w:pPr>
      <w:r w:rsidRPr="000C6676">
        <w:rPr>
          <w:rFonts w:ascii="Corbel" w:hAnsi="Corbel" w:cstheme="minorHAnsi"/>
        </w:rPr>
        <w:t xml:space="preserve">Enhanced sense of accountability of employees and induced hardworking skills in </w:t>
      </w:r>
      <w:proofErr w:type="gramStart"/>
      <w:r w:rsidRPr="000C6676">
        <w:rPr>
          <w:rFonts w:ascii="Corbel" w:hAnsi="Corbel" w:cstheme="minorHAnsi"/>
        </w:rPr>
        <w:t>each individual</w:t>
      </w:r>
      <w:proofErr w:type="gramEnd"/>
      <w:r w:rsidRPr="000C6676">
        <w:rPr>
          <w:rFonts w:ascii="Corbel" w:hAnsi="Corbel" w:cstheme="minorHAnsi"/>
        </w:rPr>
        <w:t xml:space="preserve"> to achieve daily targets and ensure </w:t>
      </w:r>
      <w:r w:rsidR="009845BE">
        <w:rPr>
          <w:rFonts w:ascii="Corbel" w:hAnsi="Corbel" w:cstheme="minorHAnsi"/>
        </w:rPr>
        <w:t xml:space="preserve">a motivational environment and </w:t>
      </w:r>
      <w:r w:rsidRPr="000C6676">
        <w:rPr>
          <w:rFonts w:ascii="Corbel" w:hAnsi="Corbel" w:cstheme="minorHAnsi"/>
        </w:rPr>
        <w:t>smooth workflow of operations</w:t>
      </w:r>
    </w:p>
    <w:p w14:paraId="06DB77FD" w14:textId="10ADA6E5" w:rsidR="00A56AF6" w:rsidRDefault="00A56AF6" w:rsidP="00A56AF6">
      <w:pPr>
        <w:numPr>
          <w:ilvl w:val="0"/>
          <w:numId w:val="3"/>
        </w:numPr>
        <w:spacing w:before="120"/>
        <w:jc w:val="both"/>
        <w:rPr>
          <w:rFonts w:ascii="Corbel" w:hAnsi="Corbel" w:cstheme="minorHAnsi"/>
        </w:rPr>
      </w:pPr>
      <w:r>
        <w:rPr>
          <w:rFonts w:ascii="Corbel" w:hAnsi="Corbel" w:cstheme="minorHAnsi"/>
        </w:rPr>
        <w:t>Slashed labor costs by 30% through enhancing performance and productivity.</w:t>
      </w:r>
    </w:p>
    <w:p w14:paraId="70E85057" w14:textId="0CC4F85E" w:rsidR="00A56AF6" w:rsidRPr="00A56AF6" w:rsidRDefault="00A56AF6" w:rsidP="00A56AF6">
      <w:pPr>
        <w:numPr>
          <w:ilvl w:val="0"/>
          <w:numId w:val="3"/>
        </w:numPr>
        <w:spacing w:before="120"/>
        <w:jc w:val="both"/>
        <w:rPr>
          <w:rFonts w:ascii="Corbel" w:hAnsi="Corbel" w:cstheme="minorHAnsi"/>
        </w:rPr>
      </w:pPr>
      <w:r>
        <w:rPr>
          <w:rFonts w:ascii="Corbel" w:hAnsi="Corbel" w:cstheme="minorHAnsi"/>
        </w:rPr>
        <w:t>Decreased and maintained staff turnover rate by minimum of six years as compared to three years by enhancing motivation and promoting friendly working environment.</w:t>
      </w:r>
    </w:p>
    <w:p w14:paraId="05C8E232" w14:textId="30F7422A" w:rsidR="00A56AF6" w:rsidRDefault="00A56AF6" w:rsidP="000C6676">
      <w:pPr>
        <w:numPr>
          <w:ilvl w:val="0"/>
          <w:numId w:val="3"/>
        </w:numPr>
        <w:spacing w:before="120"/>
        <w:jc w:val="both"/>
        <w:rPr>
          <w:rFonts w:ascii="Corbel" w:hAnsi="Corbel" w:cstheme="minorHAnsi"/>
        </w:rPr>
      </w:pPr>
      <w:r>
        <w:rPr>
          <w:rFonts w:ascii="Corbel" w:hAnsi="Corbel" w:cstheme="minorHAnsi"/>
        </w:rPr>
        <w:t>Helped staff members throughout the career progression and promoted three staff members to the upper positions</w:t>
      </w:r>
      <w:r w:rsidR="009845BE">
        <w:rPr>
          <w:rFonts w:ascii="Corbel" w:hAnsi="Corbel" w:cstheme="minorHAnsi"/>
        </w:rPr>
        <w:t xml:space="preserve"> in the last year alone.</w:t>
      </w:r>
    </w:p>
    <w:p w14:paraId="2AB3A6E0" w14:textId="75399BAC" w:rsidR="00D939D2" w:rsidRPr="009351F2" w:rsidRDefault="00DA0DEB" w:rsidP="009351F2">
      <w:pPr>
        <w:numPr>
          <w:ilvl w:val="0"/>
          <w:numId w:val="3"/>
        </w:numPr>
        <w:spacing w:before="120"/>
        <w:jc w:val="both"/>
        <w:rPr>
          <w:rFonts w:ascii="Corbel" w:hAnsi="Corbel" w:cstheme="minorHAnsi"/>
        </w:rPr>
      </w:pPr>
      <w:r>
        <w:rPr>
          <w:rFonts w:ascii="Corbel" w:hAnsi="Corbel" w:cstheme="minorHAnsi"/>
        </w:rPr>
        <w:lastRenderedPageBreak/>
        <w:t>Reduced food costs by two points by obtaining discounts and rebates and initiating proper ordering</w:t>
      </w:r>
      <w:r w:rsidR="009845BE">
        <w:rPr>
          <w:rFonts w:ascii="Corbel" w:hAnsi="Corbel" w:cstheme="minorHAnsi"/>
        </w:rPr>
        <w:t xml:space="preserve"> and </w:t>
      </w:r>
      <w:r w:rsidR="00F65C57">
        <w:rPr>
          <w:rFonts w:ascii="Corbel" w:hAnsi="Corbel" w:cstheme="minorHAnsi"/>
        </w:rPr>
        <w:t>inventory practices</w:t>
      </w:r>
      <w:r>
        <w:rPr>
          <w:rFonts w:ascii="Corbel" w:hAnsi="Corbel" w:cstheme="minorHAnsi"/>
        </w:rPr>
        <w:t>.</w:t>
      </w:r>
    </w:p>
    <w:p w14:paraId="3CA267D4" w14:textId="37F3E0AA" w:rsidR="002F0329" w:rsidRPr="002A553E" w:rsidRDefault="00C609BB" w:rsidP="001F3714">
      <w:pPr>
        <w:tabs>
          <w:tab w:val="right" w:pos="10512"/>
        </w:tabs>
        <w:spacing w:before="360" w:line="288" w:lineRule="auto"/>
        <w:rPr>
          <w:rFonts w:ascii="Corbel" w:hAnsi="Corbel" w:cstheme="minorHAnsi"/>
        </w:rPr>
      </w:pPr>
      <w:r w:rsidRPr="00C609BB">
        <w:rPr>
          <w:rFonts w:ascii="Corbel" w:hAnsi="Corbel" w:cstheme="minorHAnsi"/>
          <w:b/>
        </w:rPr>
        <w:t>Market Central</w:t>
      </w:r>
      <w:r w:rsidR="002F0329" w:rsidRPr="002A553E">
        <w:rPr>
          <w:rFonts w:ascii="Corbel" w:hAnsi="Corbel" w:cstheme="minorHAnsi"/>
        </w:rPr>
        <w:t xml:space="preserve">, </w:t>
      </w:r>
      <w:r w:rsidR="009845BE" w:rsidRPr="009845BE">
        <w:rPr>
          <w:rFonts w:ascii="Corbel" w:hAnsi="Corbel" w:cstheme="minorHAnsi"/>
        </w:rPr>
        <w:t>Denver</w:t>
      </w:r>
      <w:r w:rsidR="006C6CA0">
        <w:rPr>
          <w:rFonts w:ascii="Corbel" w:hAnsi="Corbel" w:cstheme="minorHAnsi"/>
        </w:rPr>
        <w:t>, Co.</w:t>
      </w:r>
      <w:r w:rsidR="002F0329" w:rsidRPr="002A553E">
        <w:rPr>
          <w:rFonts w:ascii="Corbel" w:hAnsi="Corbel" w:cstheme="minorHAnsi"/>
        </w:rPr>
        <w:tab/>
      </w:r>
      <w:r w:rsidR="00C54D52">
        <w:rPr>
          <w:rFonts w:ascii="Corbel" w:hAnsi="Corbel" w:cstheme="minorHAnsi"/>
        </w:rPr>
        <w:t>2006 – 2008</w:t>
      </w:r>
    </w:p>
    <w:p w14:paraId="3D2DE4B5" w14:textId="64D1FF20" w:rsidR="009E4F16" w:rsidRPr="002A553E" w:rsidRDefault="00042F53" w:rsidP="009E4F16">
      <w:pPr>
        <w:tabs>
          <w:tab w:val="right" w:pos="10170"/>
        </w:tabs>
        <w:spacing w:before="60" w:line="288" w:lineRule="auto"/>
        <w:rPr>
          <w:rFonts w:ascii="Corbel" w:hAnsi="Corbel" w:cstheme="minorHAnsi"/>
        </w:rPr>
      </w:pPr>
      <w:r>
        <w:rPr>
          <w:rFonts w:ascii="Corbel" w:hAnsi="Corbel" w:cstheme="minorHAnsi"/>
          <w:b/>
        </w:rPr>
        <w:t xml:space="preserve">Executive Chef </w:t>
      </w:r>
      <w:r w:rsidR="009845BE">
        <w:rPr>
          <w:rFonts w:ascii="Corbel" w:hAnsi="Corbel" w:cstheme="minorHAnsi"/>
          <w:b/>
        </w:rPr>
        <w:t>/Owner</w:t>
      </w:r>
    </w:p>
    <w:p w14:paraId="4F316A20" w14:textId="1FC7579E" w:rsidR="009845BE" w:rsidRDefault="0080616A" w:rsidP="009E4F16">
      <w:pPr>
        <w:spacing w:before="60"/>
        <w:jc w:val="both"/>
        <w:rPr>
          <w:rFonts w:ascii="Corbel" w:hAnsi="Corbel" w:cstheme="minorHAnsi"/>
        </w:rPr>
      </w:pPr>
      <w:r w:rsidRPr="0080616A">
        <w:rPr>
          <w:rFonts w:ascii="Corbel" w:hAnsi="Corbel" w:cstheme="minorHAnsi"/>
        </w:rPr>
        <w:t xml:space="preserve">Developed </w:t>
      </w:r>
      <w:r w:rsidR="009845BE">
        <w:rPr>
          <w:rFonts w:ascii="Corbel" w:hAnsi="Corbel" w:cstheme="minorHAnsi"/>
        </w:rPr>
        <w:t xml:space="preserve">business plan, negotiated funding, and all other aspects of opening a new grocery store/coffee shop and catering business.  Over saw and managed build out, set-up, </w:t>
      </w:r>
      <w:r w:rsidR="00821DBB">
        <w:rPr>
          <w:rFonts w:ascii="Corbel" w:hAnsi="Corbel" w:cstheme="minorHAnsi"/>
        </w:rPr>
        <w:t>staffing,</w:t>
      </w:r>
      <w:r w:rsidR="009845BE">
        <w:rPr>
          <w:rFonts w:ascii="Corbel" w:hAnsi="Corbel" w:cstheme="minorHAnsi"/>
        </w:rPr>
        <w:t xml:space="preserve"> and production.</w:t>
      </w:r>
    </w:p>
    <w:p w14:paraId="42B33A87" w14:textId="6D85B2C9" w:rsidR="00934199" w:rsidRPr="002A553E" w:rsidRDefault="006D20AA" w:rsidP="00934199">
      <w:pPr>
        <w:tabs>
          <w:tab w:val="right" w:pos="10512"/>
        </w:tabs>
        <w:spacing w:before="360" w:line="288" w:lineRule="auto"/>
        <w:rPr>
          <w:rFonts w:ascii="Corbel" w:hAnsi="Corbel" w:cstheme="minorHAnsi"/>
        </w:rPr>
      </w:pPr>
      <w:r w:rsidRPr="006D20AA">
        <w:rPr>
          <w:rFonts w:ascii="Corbel" w:hAnsi="Corbel" w:cstheme="minorHAnsi"/>
          <w:b/>
        </w:rPr>
        <w:t>The Capital Grille</w:t>
      </w:r>
      <w:r w:rsidR="00934199" w:rsidRPr="002A553E">
        <w:rPr>
          <w:rFonts w:ascii="Corbel" w:hAnsi="Corbel" w:cstheme="minorHAnsi"/>
          <w:b/>
        </w:rPr>
        <w:t>,</w:t>
      </w:r>
      <w:r w:rsidR="00934199" w:rsidRPr="002A553E">
        <w:rPr>
          <w:rFonts w:ascii="Corbel" w:hAnsi="Corbel" w:cstheme="minorHAnsi"/>
        </w:rPr>
        <w:t xml:space="preserve"> </w:t>
      </w:r>
      <w:r w:rsidR="006C6CA0" w:rsidRPr="006C6CA0">
        <w:rPr>
          <w:rFonts w:ascii="Corbel" w:hAnsi="Corbel" w:cstheme="minorHAnsi"/>
        </w:rPr>
        <w:t>Denver</w:t>
      </w:r>
      <w:r w:rsidR="006C6CA0">
        <w:rPr>
          <w:rFonts w:ascii="Corbel" w:hAnsi="Corbel" w:cstheme="minorHAnsi"/>
        </w:rPr>
        <w:t>, Co.</w:t>
      </w:r>
      <w:r w:rsidR="00934199" w:rsidRPr="002A553E">
        <w:rPr>
          <w:rFonts w:ascii="Corbel" w:hAnsi="Corbel" w:cstheme="minorHAnsi"/>
        </w:rPr>
        <w:tab/>
      </w:r>
      <w:r w:rsidR="003719C6">
        <w:rPr>
          <w:rFonts w:ascii="Corbel" w:hAnsi="Corbel" w:cstheme="minorHAnsi"/>
        </w:rPr>
        <w:t>2004 – 2006</w:t>
      </w:r>
    </w:p>
    <w:p w14:paraId="70D9362A" w14:textId="7CCADEF3" w:rsidR="00934199" w:rsidRPr="002A553E" w:rsidRDefault="00934A0C" w:rsidP="004474BA">
      <w:pPr>
        <w:tabs>
          <w:tab w:val="right" w:pos="10170"/>
        </w:tabs>
        <w:spacing w:before="60" w:line="288" w:lineRule="auto"/>
        <w:rPr>
          <w:rFonts w:ascii="Corbel" w:hAnsi="Corbel" w:cstheme="minorHAnsi"/>
          <w:b/>
        </w:rPr>
      </w:pPr>
      <w:r>
        <w:rPr>
          <w:rFonts w:ascii="Corbel" w:hAnsi="Corbel" w:cstheme="minorHAnsi"/>
          <w:b/>
        </w:rPr>
        <w:t>Executive Chef</w:t>
      </w:r>
    </w:p>
    <w:p w14:paraId="57FFE364" w14:textId="2D6A7019" w:rsidR="00934199" w:rsidRPr="002A553E" w:rsidRDefault="00F65C57" w:rsidP="00934199">
      <w:pPr>
        <w:spacing w:before="60"/>
        <w:jc w:val="both"/>
        <w:rPr>
          <w:rFonts w:ascii="Corbel" w:hAnsi="Corbel" w:cstheme="minorHAnsi"/>
        </w:rPr>
      </w:pPr>
      <w:r>
        <w:rPr>
          <w:rFonts w:ascii="Corbel" w:hAnsi="Corbel" w:cstheme="minorHAnsi"/>
        </w:rPr>
        <w:t>Managed all kitchen aspects in one of Denver’s most respected and demanding steak houses. Developed and maintained wonderful relationships with FOH crew, ensuring guests experienced were above and beyond expectations.</w:t>
      </w:r>
    </w:p>
    <w:p w14:paraId="165A5A6C" w14:textId="5A6A8503" w:rsidR="00FB3126" w:rsidRPr="00FB3126" w:rsidRDefault="009845BE" w:rsidP="00FB3126">
      <w:pPr>
        <w:numPr>
          <w:ilvl w:val="0"/>
          <w:numId w:val="3"/>
        </w:numPr>
        <w:spacing w:before="120"/>
        <w:jc w:val="both"/>
        <w:rPr>
          <w:rFonts w:ascii="Corbel" w:hAnsi="Corbel" w:cstheme="minorHAnsi"/>
        </w:rPr>
      </w:pPr>
      <w:r>
        <w:rPr>
          <w:rFonts w:ascii="Corbel" w:hAnsi="Corbel" w:cstheme="minorHAnsi"/>
        </w:rPr>
        <w:t>Training and Test Chef for company.</w:t>
      </w:r>
    </w:p>
    <w:p w14:paraId="0EC3502B" w14:textId="0FA5E9C1" w:rsidR="00934199" w:rsidRDefault="00FB3126" w:rsidP="00FB3126">
      <w:pPr>
        <w:numPr>
          <w:ilvl w:val="0"/>
          <w:numId w:val="3"/>
        </w:numPr>
        <w:spacing w:before="120"/>
        <w:jc w:val="both"/>
        <w:rPr>
          <w:rFonts w:ascii="Corbel" w:hAnsi="Corbel" w:cstheme="minorHAnsi"/>
        </w:rPr>
      </w:pPr>
      <w:r w:rsidRPr="00FB3126">
        <w:rPr>
          <w:rFonts w:ascii="Corbel" w:hAnsi="Corbel" w:cstheme="minorHAnsi"/>
        </w:rPr>
        <w:t>Earned an average of 96% score on “Secret Shopper” by overseeing and enhancing food quality and creating attractive menus</w:t>
      </w:r>
      <w:r w:rsidR="00934199" w:rsidRPr="002A553E">
        <w:rPr>
          <w:rFonts w:ascii="Corbel" w:hAnsi="Corbel" w:cstheme="minorHAnsi"/>
        </w:rPr>
        <w:t>.</w:t>
      </w:r>
    </w:p>
    <w:p w14:paraId="7BCE5089" w14:textId="7746A7FD" w:rsidR="006C6CA0" w:rsidRPr="009351F2" w:rsidRDefault="006C6CA0" w:rsidP="009351F2">
      <w:pPr>
        <w:numPr>
          <w:ilvl w:val="0"/>
          <w:numId w:val="3"/>
        </w:numPr>
        <w:spacing w:before="120"/>
        <w:jc w:val="both"/>
        <w:rPr>
          <w:rFonts w:ascii="Corbel" w:hAnsi="Corbel" w:cstheme="minorHAnsi"/>
        </w:rPr>
      </w:pPr>
      <w:r>
        <w:rPr>
          <w:rFonts w:ascii="Corbel" w:hAnsi="Corbel" w:cstheme="minorHAnsi"/>
        </w:rPr>
        <w:t>Averaged 98% on</w:t>
      </w:r>
      <w:r w:rsidR="009845BE">
        <w:rPr>
          <w:rFonts w:ascii="Corbel" w:hAnsi="Corbel" w:cstheme="minorHAnsi"/>
        </w:rPr>
        <w:t xml:space="preserve"> all </w:t>
      </w:r>
      <w:proofErr w:type="spellStart"/>
      <w:r w:rsidR="009845BE">
        <w:rPr>
          <w:rFonts w:ascii="Corbel" w:hAnsi="Corbel" w:cstheme="minorHAnsi"/>
        </w:rPr>
        <w:t>Ecosure</w:t>
      </w:r>
      <w:proofErr w:type="spellEnd"/>
      <w:r w:rsidR="009845BE">
        <w:rPr>
          <w:rFonts w:ascii="Corbel" w:hAnsi="Corbel" w:cstheme="minorHAnsi"/>
        </w:rPr>
        <w:t xml:space="preserve"> inspections</w:t>
      </w:r>
    </w:p>
    <w:p w14:paraId="1B82A3FE" w14:textId="0C653492" w:rsidR="002F2E61" w:rsidRDefault="002F2E61" w:rsidP="006C6CA0">
      <w:pPr>
        <w:spacing w:before="120"/>
        <w:rPr>
          <w:rFonts w:ascii="Corbel" w:hAnsi="Corbel" w:cstheme="minorHAnsi"/>
          <w:b/>
          <w:bCs/>
          <w:i/>
        </w:rPr>
      </w:pPr>
      <w:r w:rsidRPr="006C6CA0">
        <w:rPr>
          <w:rFonts w:ascii="Corbel" w:hAnsi="Corbel" w:cstheme="minorHAnsi"/>
          <w:b/>
          <w:bCs/>
          <w:i/>
        </w:rPr>
        <w:t xml:space="preserve">Additional experience as </w:t>
      </w:r>
      <w:r w:rsidR="006C6CA0">
        <w:rPr>
          <w:rFonts w:ascii="Corbel" w:hAnsi="Corbel" w:cstheme="minorHAnsi"/>
          <w:b/>
          <w:bCs/>
          <w:i/>
        </w:rPr>
        <w:t xml:space="preserve">Test, Training and Supporting </w:t>
      </w:r>
      <w:r w:rsidRPr="006C6CA0">
        <w:rPr>
          <w:rFonts w:ascii="Corbel" w:hAnsi="Corbel" w:cstheme="minorHAnsi"/>
          <w:b/>
          <w:bCs/>
          <w:i/>
        </w:rPr>
        <w:t>Executive Chef at PALOMINO, Denver, Co</w:t>
      </w:r>
      <w:r w:rsidR="003212A4" w:rsidRPr="006C6CA0">
        <w:rPr>
          <w:rFonts w:ascii="Corbel" w:hAnsi="Corbel" w:cstheme="minorHAnsi"/>
          <w:b/>
          <w:bCs/>
          <w:i/>
        </w:rPr>
        <w:t>.</w:t>
      </w:r>
    </w:p>
    <w:p w14:paraId="219E8794" w14:textId="59C3F7A1" w:rsidR="007F2CC8" w:rsidRDefault="007F2CC8" w:rsidP="006C6CA0">
      <w:pPr>
        <w:spacing w:before="120"/>
        <w:rPr>
          <w:rFonts w:ascii="Corbel" w:hAnsi="Corbel" w:cstheme="minorHAnsi"/>
          <w:b/>
          <w:bCs/>
          <w: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2106"/>
        <w:gridCol w:w="4203"/>
      </w:tblGrid>
      <w:tr w:rsidR="007F2CC8" w:rsidRPr="002A553E" w14:paraId="4F8C708E" w14:textId="77777777" w:rsidTr="00223BFA">
        <w:tc>
          <w:tcPr>
            <w:tcW w:w="4031" w:type="dxa"/>
            <w:tcBorders>
              <w:bottom w:val="single" w:sz="12" w:space="0" w:color="A68F0D"/>
            </w:tcBorders>
          </w:tcPr>
          <w:p w14:paraId="74F7C97C" w14:textId="77777777" w:rsidR="007F2CC8" w:rsidRPr="002A553E" w:rsidRDefault="007F2CC8" w:rsidP="00223BFA">
            <w:pPr>
              <w:rPr>
                <w:rFonts w:ascii="Corbel" w:hAnsi="Corbel" w:cstheme="minorHAnsi"/>
                <w:sz w:val="14"/>
                <w:szCs w:val="14"/>
              </w:rPr>
            </w:pPr>
          </w:p>
        </w:tc>
        <w:tc>
          <w:tcPr>
            <w:tcW w:w="2019" w:type="dxa"/>
          </w:tcPr>
          <w:p w14:paraId="60F99A8C" w14:textId="5B8D790C" w:rsidR="007F2CC8" w:rsidRPr="002A553E" w:rsidRDefault="007F2CC8" w:rsidP="00223BFA">
            <w:pPr>
              <w:jc w:val="center"/>
              <w:rPr>
                <w:rFonts w:ascii="Corbel" w:hAnsi="Corbel" w:cstheme="minorHAnsi"/>
                <w:b/>
                <w:sz w:val="28"/>
                <w:szCs w:val="28"/>
              </w:rPr>
            </w:pPr>
            <w:r>
              <w:rPr>
                <w:rFonts w:ascii="Corbel" w:hAnsi="Corbel" w:cstheme="minorHAnsi"/>
                <w:b/>
                <w:sz w:val="26"/>
                <w:szCs w:val="28"/>
              </w:rPr>
              <w:t>References</w:t>
            </w:r>
          </w:p>
        </w:tc>
        <w:tc>
          <w:tcPr>
            <w:tcW w:w="4030" w:type="dxa"/>
            <w:tcBorders>
              <w:bottom w:val="single" w:sz="12" w:space="0" w:color="A68F0D"/>
            </w:tcBorders>
          </w:tcPr>
          <w:p w14:paraId="62AADA7A" w14:textId="77777777" w:rsidR="007F2CC8" w:rsidRPr="002A553E" w:rsidRDefault="007F2CC8" w:rsidP="00223BFA">
            <w:pPr>
              <w:rPr>
                <w:rFonts w:ascii="Corbel" w:hAnsi="Corbel" w:cstheme="minorHAnsi"/>
                <w:sz w:val="14"/>
                <w:szCs w:val="14"/>
              </w:rPr>
            </w:pPr>
          </w:p>
        </w:tc>
      </w:tr>
    </w:tbl>
    <w:p w14:paraId="68944C1F" w14:textId="77777777" w:rsidR="00DE3A19" w:rsidRDefault="007F2CC8" w:rsidP="00DE3A19">
      <w:pPr>
        <w:pStyle w:val="Heading2"/>
        <w:shd w:val="clear" w:color="auto" w:fill="FFFFFF"/>
        <w:spacing w:before="150"/>
        <w:rPr>
          <w:rFonts w:ascii="Corbel" w:eastAsia="Times New Roman" w:hAnsi="Corbel" w:cs="Times New Roman"/>
          <w:color w:val="000000"/>
          <w:sz w:val="22"/>
          <w:szCs w:val="22"/>
        </w:rPr>
      </w:pPr>
      <w:r>
        <w:rPr>
          <w:rFonts w:ascii="Corbel" w:hAnsi="Corbel" w:cstheme="minorHAnsi"/>
          <w:b/>
          <w:bCs/>
          <w:i/>
        </w:rPr>
        <w:t xml:space="preserve">Shiva </w:t>
      </w:r>
      <w:proofErr w:type="spellStart"/>
      <w:r>
        <w:rPr>
          <w:rFonts w:ascii="Corbel" w:hAnsi="Corbel" w:cstheme="minorHAnsi"/>
          <w:b/>
          <w:bCs/>
          <w:i/>
        </w:rPr>
        <w:t>Shinti</w:t>
      </w:r>
      <w:proofErr w:type="spellEnd"/>
      <w:r>
        <w:rPr>
          <w:rFonts w:ascii="Corbel" w:hAnsi="Corbel" w:cstheme="minorHAnsi"/>
          <w:b/>
          <w:bCs/>
          <w:i/>
        </w:rPr>
        <w:t xml:space="preserve">-Maxey </w:t>
      </w:r>
      <w:r w:rsidRPr="007F2CC8">
        <w:rPr>
          <w:rFonts w:ascii="Corbel" w:eastAsia="Times New Roman" w:hAnsi="Corbel" w:cs="Times New Roman"/>
          <w:color w:val="000000"/>
          <w:sz w:val="22"/>
          <w:szCs w:val="22"/>
        </w:rPr>
        <w:t xml:space="preserve">Executive Assistant </w:t>
      </w:r>
      <w:r>
        <w:rPr>
          <w:rFonts w:ascii="Corbel" w:eastAsia="Times New Roman" w:hAnsi="Corbel" w:cs="Times New Roman"/>
          <w:color w:val="000000"/>
          <w:sz w:val="22"/>
          <w:szCs w:val="22"/>
        </w:rPr>
        <w:t>to Dr. Salem President of National Jewish Health 720.261.1957</w:t>
      </w:r>
    </w:p>
    <w:p w14:paraId="41EF9A5E" w14:textId="1C391DF3" w:rsidR="00DE3A19" w:rsidRDefault="007F2CC8" w:rsidP="00DE3A19">
      <w:pPr>
        <w:pStyle w:val="Heading2"/>
        <w:shd w:val="clear" w:color="auto" w:fill="FFFFFF"/>
        <w:spacing w:before="150"/>
        <w:rPr>
          <w:rFonts w:ascii="Corbel" w:eastAsia="Times New Roman" w:hAnsi="Corbel" w:cs="Times New Roman"/>
          <w:color w:val="000000"/>
          <w:sz w:val="22"/>
          <w:szCs w:val="22"/>
        </w:rPr>
      </w:pPr>
      <w:r>
        <w:rPr>
          <w:rFonts w:ascii="Corbel" w:hAnsi="Corbel" w:cstheme="minorHAnsi"/>
          <w:b/>
          <w:bCs/>
          <w:i/>
        </w:rPr>
        <w:t xml:space="preserve">Jennifer Bourassa </w:t>
      </w:r>
      <w:r w:rsidRPr="007F2CC8">
        <w:rPr>
          <w:rFonts w:ascii="Corbel" w:eastAsia="Times New Roman" w:hAnsi="Corbel" w:cs="Times New Roman"/>
          <w:color w:val="000000"/>
          <w:sz w:val="22"/>
          <w:szCs w:val="22"/>
        </w:rPr>
        <w:t>Sr</w:t>
      </w:r>
      <w:r>
        <w:rPr>
          <w:rFonts w:ascii="Corbel" w:eastAsia="Times New Roman" w:hAnsi="Corbel" w:cs="Times New Roman"/>
          <w:color w:val="000000"/>
          <w:sz w:val="22"/>
          <w:szCs w:val="22"/>
        </w:rPr>
        <w:t>.</w:t>
      </w:r>
      <w:r w:rsidRPr="007F2CC8">
        <w:rPr>
          <w:rFonts w:ascii="Corbel" w:eastAsia="Times New Roman" w:hAnsi="Corbel" w:cs="Times New Roman"/>
          <w:color w:val="000000"/>
          <w:sz w:val="22"/>
          <w:szCs w:val="22"/>
        </w:rPr>
        <w:t xml:space="preserve"> E</w:t>
      </w:r>
      <w:r>
        <w:rPr>
          <w:rFonts w:ascii="Corbel" w:eastAsia="Times New Roman" w:hAnsi="Corbel" w:cs="Times New Roman"/>
          <w:color w:val="000000"/>
          <w:sz w:val="22"/>
          <w:szCs w:val="22"/>
        </w:rPr>
        <w:t>x.</w:t>
      </w:r>
      <w:r w:rsidRPr="007F2CC8">
        <w:rPr>
          <w:rFonts w:ascii="Corbel" w:eastAsia="Times New Roman" w:hAnsi="Corbel" w:cs="Times New Roman"/>
          <w:color w:val="000000"/>
          <w:sz w:val="22"/>
          <w:szCs w:val="22"/>
        </w:rPr>
        <w:t xml:space="preserve"> Assistant </w:t>
      </w:r>
      <w:r>
        <w:rPr>
          <w:rFonts w:ascii="Corbel" w:eastAsia="Times New Roman" w:hAnsi="Corbel" w:cs="Times New Roman"/>
          <w:color w:val="000000"/>
          <w:sz w:val="22"/>
          <w:szCs w:val="22"/>
        </w:rPr>
        <w:t xml:space="preserve">to CFO </w:t>
      </w:r>
      <w:r w:rsidRPr="007F2CC8">
        <w:rPr>
          <w:rFonts w:ascii="Corbel" w:eastAsia="Times New Roman" w:hAnsi="Corbel" w:cs="Times New Roman"/>
          <w:color w:val="000000"/>
          <w:sz w:val="22"/>
          <w:szCs w:val="22"/>
        </w:rPr>
        <w:t>&amp; Supervisor, ADM Finance</w:t>
      </w:r>
      <w:r>
        <w:rPr>
          <w:rFonts w:ascii="Corbel" w:eastAsia="Times New Roman" w:hAnsi="Corbel" w:cs="Times New Roman"/>
          <w:color w:val="000000"/>
          <w:sz w:val="22"/>
          <w:szCs w:val="22"/>
        </w:rPr>
        <w:t xml:space="preserve"> at National Jewish Health 303.884.5783</w:t>
      </w:r>
    </w:p>
    <w:p w14:paraId="563EC134" w14:textId="77777777" w:rsidR="00DE3A19" w:rsidRPr="00DE3A19" w:rsidRDefault="00DE3A19" w:rsidP="00DE3A19"/>
    <w:p w14:paraId="04E89A30" w14:textId="50FF9174" w:rsidR="00DE3A19" w:rsidRPr="00DE3A19" w:rsidRDefault="00DE3A19" w:rsidP="00DE3A19">
      <w:r w:rsidRPr="00DE3A19">
        <w:rPr>
          <w:rFonts w:ascii="Corbel" w:hAnsi="Corbel" w:cstheme="minorHAnsi"/>
          <w:b/>
          <w:bCs/>
          <w:i/>
          <w:color w:val="2F5496" w:themeColor="accent1" w:themeShade="BF"/>
          <w:sz w:val="26"/>
          <w:szCs w:val="26"/>
        </w:rPr>
        <w:t>Traci McCullough</w:t>
      </w:r>
      <w:r w:rsidRPr="00DE3A19">
        <w:rPr>
          <w:rFonts w:ascii="Corbel" w:hAnsi="Corbel" w:cstheme="minorHAnsi"/>
          <w:b/>
          <w:bCs/>
          <w:i/>
          <w:color w:val="2F5496" w:themeColor="accent1" w:themeShade="BF"/>
          <w:sz w:val="26"/>
          <w:szCs w:val="26"/>
        </w:rPr>
        <w:t xml:space="preserve"> </w:t>
      </w:r>
      <w:r w:rsidRPr="00DE3A19">
        <w:rPr>
          <w:rFonts w:ascii="Corbel" w:eastAsia="Times New Roman" w:hAnsi="Corbel" w:cs="Times New Roman"/>
          <w:color w:val="000000"/>
          <w:sz w:val="26"/>
          <w:szCs w:val="26"/>
        </w:rPr>
        <w:t>MS</w:t>
      </w:r>
      <w:r>
        <w:rPr>
          <w:rFonts w:ascii="Corbel" w:eastAsia="Times New Roman" w:hAnsi="Corbel" w:cs="Times New Roman"/>
          <w:color w:val="000000"/>
        </w:rPr>
        <w:t>, RD, Healthcare Business Development with Shamrock Foods 303.775.7379</w:t>
      </w:r>
    </w:p>
    <w:p w14:paraId="40060190" w14:textId="77777777" w:rsidR="008A0549" w:rsidRPr="002A553E" w:rsidRDefault="008A0549" w:rsidP="008A0549">
      <w:pPr>
        <w:rPr>
          <w:rFonts w:ascii="Corbel" w:hAnsi="Corbel"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2106"/>
        <w:gridCol w:w="4203"/>
      </w:tblGrid>
      <w:tr w:rsidR="008A0549" w:rsidRPr="002A553E" w14:paraId="5281060E" w14:textId="77777777" w:rsidTr="00305205">
        <w:tc>
          <w:tcPr>
            <w:tcW w:w="4031" w:type="dxa"/>
            <w:tcBorders>
              <w:bottom w:val="single" w:sz="12" w:space="0" w:color="A68F0D"/>
            </w:tcBorders>
          </w:tcPr>
          <w:p w14:paraId="4176BD5D" w14:textId="77777777" w:rsidR="008A0549" w:rsidRPr="002A553E" w:rsidRDefault="008A0549" w:rsidP="00305205">
            <w:pPr>
              <w:rPr>
                <w:rFonts w:ascii="Corbel" w:hAnsi="Corbel" w:cstheme="minorHAnsi"/>
                <w:sz w:val="14"/>
                <w:szCs w:val="14"/>
              </w:rPr>
            </w:pPr>
          </w:p>
        </w:tc>
        <w:tc>
          <w:tcPr>
            <w:tcW w:w="2019" w:type="dxa"/>
            <w:vMerge w:val="restart"/>
          </w:tcPr>
          <w:p w14:paraId="034B80A4" w14:textId="74711465" w:rsidR="008A0549" w:rsidRPr="002A553E" w:rsidRDefault="008A0549" w:rsidP="00305205">
            <w:pPr>
              <w:jc w:val="center"/>
              <w:rPr>
                <w:rFonts w:ascii="Corbel" w:hAnsi="Corbel" w:cstheme="minorHAnsi"/>
                <w:b/>
                <w:sz w:val="28"/>
                <w:szCs w:val="28"/>
              </w:rPr>
            </w:pPr>
            <w:r>
              <w:rPr>
                <w:rFonts w:ascii="Corbel" w:hAnsi="Corbel" w:cstheme="minorHAnsi"/>
                <w:b/>
                <w:sz w:val="26"/>
                <w:szCs w:val="28"/>
              </w:rPr>
              <w:t>Accolades</w:t>
            </w:r>
          </w:p>
        </w:tc>
        <w:tc>
          <w:tcPr>
            <w:tcW w:w="4030" w:type="dxa"/>
            <w:tcBorders>
              <w:bottom w:val="single" w:sz="12" w:space="0" w:color="A68F0D"/>
            </w:tcBorders>
          </w:tcPr>
          <w:p w14:paraId="0292BD9E" w14:textId="77777777" w:rsidR="008A0549" w:rsidRPr="002A553E" w:rsidRDefault="008A0549" w:rsidP="00305205">
            <w:pPr>
              <w:rPr>
                <w:rFonts w:ascii="Corbel" w:hAnsi="Corbel" w:cstheme="minorHAnsi"/>
                <w:sz w:val="14"/>
                <w:szCs w:val="14"/>
              </w:rPr>
            </w:pPr>
          </w:p>
        </w:tc>
      </w:tr>
      <w:tr w:rsidR="008A0549" w:rsidRPr="002A553E" w14:paraId="383DCC23" w14:textId="77777777" w:rsidTr="00305205">
        <w:tc>
          <w:tcPr>
            <w:tcW w:w="4031" w:type="dxa"/>
            <w:tcBorders>
              <w:top w:val="single" w:sz="12" w:space="0" w:color="A68F0D"/>
            </w:tcBorders>
          </w:tcPr>
          <w:p w14:paraId="3AD225A4" w14:textId="77777777" w:rsidR="008A0549" w:rsidRPr="002A553E" w:rsidRDefault="008A0549" w:rsidP="00305205">
            <w:pPr>
              <w:rPr>
                <w:rFonts w:ascii="Corbel" w:hAnsi="Corbel" w:cstheme="minorHAnsi"/>
                <w:sz w:val="14"/>
                <w:szCs w:val="14"/>
              </w:rPr>
            </w:pPr>
          </w:p>
        </w:tc>
        <w:tc>
          <w:tcPr>
            <w:tcW w:w="2019" w:type="dxa"/>
            <w:vMerge/>
          </w:tcPr>
          <w:p w14:paraId="2AFADF9E" w14:textId="77777777" w:rsidR="008A0549" w:rsidRPr="002A553E" w:rsidRDefault="008A0549" w:rsidP="00305205">
            <w:pPr>
              <w:rPr>
                <w:rFonts w:ascii="Corbel" w:hAnsi="Corbel" w:cstheme="minorHAnsi"/>
                <w:sz w:val="14"/>
                <w:szCs w:val="14"/>
              </w:rPr>
            </w:pPr>
          </w:p>
        </w:tc>
        <w:tc>
          <w:tcPr>
            <w:tcW w:w="4030" w:type="dxa"/>
            <w:tcBorders>
              <w:top w:val="single" w:sz="12" w:space="0" w:color="A68F0D"/>
            </w:tcBorders>
          </w:tcPr>
          <w:p w14:paraId="75617E79" w14:textId="77777777" w:rsidR="008A0549" w:rsidRPr="002A553E" w:rsidRDefault="008A0549" w:rsidP="00305205">
            <w:pPr>
              <w:rPr>
                <w:rFonts w:ascii="Corbel" w:hAnsi="Corbel" w:cstheme="minorHAnsi"/>
                <w:sz w:val="14"/>
                <w:szCs w:val="14"/>
              </w:rPr>
            </w:pPr>
          </w:p>
        </w:tc>
      </w:tr>
    </w:tbl>
    <w:p w14:paraId="35CD2F03" w14:textId="77777777" w:rsidR="008A0549" w:rsidRPr="002A553E" w:rsidRDefault="008A0549" w:rsidP="008A0549">
      <w:pPr>
        <w:rPr>
          <w:rFonts w:ascii="Corbel" w:hAnsi="Corbel" w:cstheme="minorHAnsi"/>
        </w:rPr>
      </w:pPr>
    </w:p>
    <w:p w14:paraId="1B9146D5" w14:textId="73570D24" w:rsidR="008A0549" w:rsidRDefault="008A0549" w:rsidP="008A0549">
      <w:pPr>
        <w:spacing w:line="288" w:lineRule="auto"/>
        <w:jc w:val="center"/>
        <w:rPr>
          <w:rFonts w:ascii="Corbel" w:hAnsi="Corbel" w:cstheme="minorHAnsi"/>
          <w:b/>
        </w:rPr>
      </w:pPr>
      <w:r>
        <w:rPr>
          <w:rFonts w:ascii="Corbel" w:hAnsi="Corbel" w:cstheme="minorHAnsi"/>
          <w:b/>
        </w:rPr>
        <w:t>U.S.D.A. Gold Medal for school menu design and nutrition</w:t>
      </w:r>
    </w:p>
    <w:p w14:paraId="6DA00973" w14:textId="64A30EAB" w:rsidR="008A0549" w:rsidRDefault="008A0549" w:rsidP="008A0549">
      <w:pPr>
        <w:spacing w:line="288" w:lineRule="auto"/>
        <w:jc w:val="center"/>
        <w:rPr>
          <w:rFonts w:ascii="Corbel" w:hAnsi="Corbel" w:cstheme="minorHAnsi"/>
          <w:b/>
        </w:rPr>
      </w:pPr>
      <w:r>
        <w:rPr>
          <w:rFonts w:ascii="Corbel" w:hAnsi="Corbel" w:cstheme="minorHAnsi"/>
          <w:b/>
        </w:rPr>
        <w:t>Best Steak in Denver</w:t>
      </w:r>
    </w:p>
    <w:p w14:paraId="5E76A52A" w14:textId="67F3ECE6" w:rsidR="008A0549" w:rsidRDefault="008A0549" w:rsidP="008A0549">
      <w:pPr>
        <w:spacing w:line="288" w:lineRule="auto"/>
        <w:jc w:val="center"/>
        <w:rPr>
          <w:rFonts w:ascii="Corbel" w:hAnsi="Corbel" w:cstheme="minorHAnsi"/>
          <w:b/>
        </w:rPr>
      </w:pPr>
      <w:r>
        <w:rPr>
          <w:rFonts w:ascii="Corbel" w:hAnsi="Corbel" w:cstheme="minorHAnsi"/>
          <w:b/>
        </w:rPr>
        <w:t>Best Seafood in a Steak House</w:t>
      </w:r>
    </w:p>
    <w:p w14:paraId="0D9F30B1" w14:textId="3DCA4482" w:rsidR="008A0549" w:rsidRDefault="008A0549" w:rsidP="008A0549">
      <w:pPr>
        <w:spacing w:line="288" w:lineRule="auto"/>
        <w:jc w:val="center"/>
        <w:rPr>
          <w:rFonts w:ascii="Corbel" w:hAnsi="Corbel" w:cstheme="minorHAnsi"/>
          <w:b/>
        </w:rPr>
      </w:pPr>
      <w:r>
        <w:rPr>
          <w:rFonts w:ascii="Corbel" w:hAnsi="Corbel" w:cstheme="minorHAnsi"/>
          <w:b/>
        </w:rPr>
        <w:t>Best Dessert</w:t>
      </w:r>
    </w:p>
    <w:p w14:paraId="13B30399" w14:textId="1359ED4D" w:rsidR="008A0549" w:rsidRDefault="008A0549" w:rsidP="008A0549">
      <w:pPr>
        <w:spacing w:line="288" w:lineRule="auto"/>
        <w:jc w:val="center"/>
        <w:rPr>
          <w:rFonts w:ascii="Corbel" w:hAnsi="Corbel" w:cstheme="minorHAnsi"/>
          <w:b/>
        </w:rPr>
      </w:pPr>
      <w:r>
        <w:rPr>
          <w:rFonts w:ascii="Corbel" w:hAnsi="Corbel" w:cstheme="minorHAnsi"/>
          <w:b/>
        </w:rPr>
        <w:t>Best Pre</w:t>
      </w:r>
      <w:r w:rsidR="009351F2">
        <w:rPr>
          <w:rFonts w:ascii="Corbel" w:hAnsi="Corbel" w:cstheme="minorHAnsi"/>
          <w:b/>
        </w:rPr>
        <w:t>-</w:t>
      </w:r>
      <w:r>
        <w:rPr>
          <w:rFonts w:ascii="Corbel" w:hAnsi="Corbel" w:cstheme="minorHAnsi"/>
          <w:b/>
        </w:rPr>
        <w:t>Theatre Dinner</w:t>
      </w:r>
    </w:p>
    <w:p w14:paraId="48C20ABE" w14:textId="5E60128E" w:rsidR="008A0549" w:rsidRDefault="008A0549" w:rsidP="008A0549">
      <w:pPr>
        <w:spacing w:line="288" w:lineRule="auto"/>
        <w:jc w:val="center"/>
        <w:rPr>
          <w:rFonts w:ascii="Corbel" w:hAnsi="Corbel" w:cstheme="minorHAnsi"/>
          <w:b/>
        </w:rPr>
      </w:pPr>
      <w:r>
        <w:rPr>
          <w:rFonts w:ascii="Corbel" w:hAnsi="Corbel" w:cstheme="minorHAnsi"/>
          <w:b/>
        </w:rPr>
        <w:t>Best Power Lunch</w:t>
      </w:r>
    </w:p>
    <w:p w14:paraId="26B4C1E8" w14:textId="3C4979C3" w:rsidR="008A0549" w:rsidRDefault="008A0549" w:rsidP="008A0549">
      <w:pPr>
        <w:spacing w:line="288" w:lineRule="auto"/>
        <w:jc w:val="center"/>
        <w:rPr>
          <w:rFonts w:ascii="Corbel" w:hAnsi="Corbel" w:cstheme="minorHAnsi"/>
          <w:b/>
        </w:rPr>
      </w:pPr>
      <w:r>
        <w:rPr>
          <w:rFonts w:ascii="Corbel" w:hAnsi="Corbel" w:cstheme="minorHAnsi"/>
          <w:b/>
        </w:rPr>
        <w:t xml:space="preserve">Best </w:t>
      </w:r>
      <w:r w:rsidR="009351F2">
        <w:rPr>
          <w:rFonts w:ascii="Corbel" w:hAnsi="Corbel" w:cstheme="minorHAnsi"/>
          <w:b/>
        </w:rPr>
        <w:t>Dinner for a First Date</w:t>
      </w:r>
    </w:p>
    <w:p w14:paraId="37372A3E" w14:textId="101F3D10" w:rsidR="008A0549" w:rsidRDefault="008A0549" w:rsidP="008A0549">
      <w:pPr>
        <w:spacing w:line="288" w:lineRule="auto"/>
        <w:jc w:val="center"/>
        <w:rPr>
          <w:rFonts w:ascii="Corbel" w:hAnsi="Corbel" w:cstheme="minorHAnsi"/>
          <w:b/>
        </w:rPr>
      </w:pPr>
      <w:r>
        <w:rPr>
          <w:rFonts w:ascii="Corbel" w:hAnsi="Corbel" w:cstheme="minorHAnsi"/>
          <w:b/>
        </w:rPr>
        <w:t>First place in a National Pizza Contest in Chicago</w:t>
      </w:r>
    </w:p>
    <w:p w14:paraId="395483CD" w14:textId="77777777" w:rsidR="007F2CC8" w:rsidRPr="002A553E" w:rsidRDefault="007F2CC8" w:rsidP="00632BD6">
      <w:pPr>
        <w:rPr>
          <w:rFonts w:ascii="Corbel" w:hAnsi="Corbel"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2106"/>
        <w:gridCol w:w="4203"/>
      </w:tblGrid>
      <w:tr w:rsidR="00632BD6" w:rsidRPr="002A553E" w14:paraId="470D95BB" w14:textId="77777777" w:rsidTr="00C06088">
        <w:tc>
          <w:tcPr>
            <w:tcW w:w="4031" w:type="dxa"/>
            <w:tcBorders>
              <w:bottom w:val="single" w:sz="12" w:space="0" w:color="A68F0D"/>
            </w:tcBorders>
          </w:tcPr>
          <w:p w14:paraId="35CB36EC" w14:textId="77777777" w:rsidR="00632BD6" w:rsidRPr="002A553E" w:rsidRDefault="00632BD6" w:rsidP="004760AF">
            <w:pPr>
              <w:rPr>
                <w:rFonts w:ascii="Corbel" w:hAnsi="Corbel" w:cstheme="minorHAnsi"/>
                <w:sz w:val="14"/>
                <w:szCs w:val="14"/>
              </w:rPr>
            </w:pPr>
          </w:p>
        </w:tc>
        <w:tc>
          <w:tcPr>
            <w:tcW w:w="2019" w:type="dxa"/>
            <w:vMerge w:val="restart"/>
          </w:tcPr>
          <w:p w14:paraId="5006DA12" w14:textId="77777777" w:rsidR="00632BD6" w:rsidRPr="002A553E" w:rsidRDefault="00632BD6" w:rsidP="004760AF">
            <w:pPr>
              <w:jc w:val="center"/>
              <w:rPr>
                <w:rFonts w:ascii="Corbel" w:hAnsi="Corbel" w:cstheme="minorHAnsi"/>
                <w:b/>
                <w:sz w:val="28"/>
                <w:szCs w:val="28"/>
              </w:rPr>
            </w:pPr>
            <w:r w:rsidRPr="002A553E">
              <w:rPr>
                <w:rFonts w:ascii="Corbel" w:hAnsi="Corbel" w:cstheme="minorHAnsi"/>
                <w:b/>
                <w:sz w:val="26"/>
                <w:szCs w:val="28"/>
              </w:rPr>
              <w:t>Education</w:t>
            </w:r>
          </w:p>
        </w:tc>
        <w:tc>
          <w:tcPr>
            <w:tcW w:w="4030" w:type="dxa"/>
            <w:tcBorders>
              <w:bottom w:val="single" w:sz="12" w:space="0" w:color="A68F0D"/>
            </w:tcBorders>
          </w:tcPr>
          <w:p w14:paraId="31E8B251" w14:textId="77777777" w:rsidR="00632BD6" w:rsidRPr="002A553E" w:rsidRDefault="00632BD6" w:rsidP="004760AF">
            <w:pPr>
              <w:rPr>
                <w:rFonts w:ascii="Corbel" w:hAnsi="Corbel" w:cstheme="minorHAnsi"/>
                <w:sz w:val="14"/>
                <w:szCs w:val="14"/>
              </w:rPr>
            </w:pPr>
          </w:p>
        </w:tc>
      </w:tr>
      <w:tr w:rsidR="00632BD6" w:rsidRPr="002A553E" w14:paraId="7C443CBC" w14:textId="77777777" w:rsidTr="00C06088">
        <w:tc>
          <w:tcPr>
            <w:tcW w:w="4031" w:type="dxa"/>
            <w:tcBorders>
              <w:top w:val="single" w:sz="12" w:space="0" w:color="A68F0D"/>
            </w:tcBorders>
          </w:tcPr>
          <w:p w14:paraId="6F360BA2" w14:textId="77777777" w:rsidR="00632BD6" w:rsidRPr="002A553E" w:rsidRDefault="00632BD6" w:rsidP="004760AF">
            <w:pPr>
              <w:rPr>
                <w:rFonts w:ascii="Corbel" w:hAnsi="Corbel" w:cstheme="minorHAnsi"/>
                <w:sz w:val="14"/>
                <w:szCs w:val="14"/>
              </w:rPr>
            </w:pPr>
          </w:p>
        </w:tc>
        <w:tc>
          <w:tcPr>
            <w:tcW w:w="2019" w:type="dxa"/>
            <w:vMerge/>
          </w:tcPr>
          <w:p w14:paraId="07694ADA" w14:textId="77777777" w:rsidR="00632BD6" w:rsidRPr="002A553E" w:rsidRDefault="00632BD6" w:rsidP="004760AF">
            <w:pPr>
              <w:rPr>
                <w:rFonts w:ascii="Corbel" w:hAnsi="Corbel" w:cstheme="minorHAnsi"/>
                <w:sz w:val="14"/>
                <w:szCs w:val="14"/>
              </w:rPr>
            </w:pPr>
          </w:p>
        </w:tc>
        <w:tc>
          <w:tcPr>
            <w:tcW w:w="4030" w:type="dxa"/>
            <w:tcBorders>
              <w:top w:val="single" w:sz="12" w:space="0" w:color="A68F0D"/>
            </w:tcBorders>
          </w:tcPr>
          <w:p w14:paraId="6D69508E" w14:textId="77777777" w:rsidR="00632BD6" w:rsidRPr="002A553E" w:rsidRDefault="00632BD6" w:rsidP="004760AF">
            <w:pPr>
              <w:rPr>
                <w:rFonts w:ascii="Corbel" w:hAnsi="Corbel" w:cstheme="minorHAnsi"/>
                <w:sz w:val="14"/>
                <w:szCs w:val="14"/>
              </w:rPr>
            </w:pPr>
          </w:p>
        </w:tc>
      </w:tr>
    </w:tbl>
    <w:p w14:paraId="24172118" w14:textId="77777777" w:rsidR="00C06088" w:rsidRPr="002A553E" w:rsidRDefault="00C06088" w:rsidP="00C06088">
      <w:pPr>
        <w:rPr>
          <w:rFonts w:ascii="Corbel" w:hAnsi="Corbel" w:cstheme="minorHAnsi"/>
        </w:rPr>
      </w:pPr>
    </w:p>
    <w:p w14:paraId="4D338ABF" w14:textId="2A7B8642" w:rsidR="00455CA1" w:rsidRPr="008A0549" w:rsidRDefault="006435CE" w:rsidP="008A0549">
      <w:pPr>
        <w:spacing w:line="288" w:lineRule="auto"/>
        <w:jc w:val="center"/>
        <w:rPr>
          <w:rFonts w:ascii="Corbel" w:hAnsi="Corbel" w:cstheme="minorHAnsi"/>
          <w:b/>
        </w:rPr>
      </w:pPr>
      <w:r>
        <w:rPr>
          <w:rFonts w:ascii="Corbel" w:hAnsi="Corbel" w:cstheme="minorHAnsi"/>
          <w:b/>
        </w:rPr>
        <w:t>St. John’s College</w:t>
      </w:r>
      <w:r w:rsidR="008A0549">
        <w:rPr>
          <w:rFonts w:ascii="Corbel" w:hAnsi="Corbel" w:cstheme="minorHAnsi"/>
          <w:b/>
        </w:rPr>
        <w:t>, Santa Fe N.M.</w:t>
      </w:r>
    </w:p>
    <w:sectPr w:rsidR="00455CA1" w:rsidRPr="008A0549" w:rsidSect="00FE2689">
      <w:headerReference w:type="default" r:id="rId9"/>
      <w:footerReference w:type="first" r:id="rId10"/>
      <w:pgSz w:w="12240" w:h="15840" w:code="1"/>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543B1" w14:textId="77777777" w:rsidR="0001254F" w:rsidRDefault="0001254F" w:rsidP="009B3B2C">
      <w:r>
        <w:separator/>
      </w:r>
    </w:p>
  </w:endnote>
  <w:endnote w:type="continuationSeparator" w:id="0">
    <w:p w14:paraId="3D57F33B" w14:textId="77777777" w:rsidR="0001254F" w:rsidRDefault="0001254F" w:rsidP="009B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55BE9" w14:textId="4786F9E0" w:rsidR="00B75C97" w:rsidRPr="003C7178" w:rsidRDefault="00B75C97" w:rsidP="00B75C97">
    <w:pPr>
      <w:pStyle w:val="Footer"/>
      <w:jc w:val="center"/>
      <w:rPr>
        <w:rFonts w:cstheme="minorHAnsi"/>
        <w:i/>
        <w:sz w:val="21"/>
        <w:szCs w:val="21"/>
      </w:rPr>
    </w:pPr>
    <w:r w:rsidRPr="003C7178">
      <w:rPr>
        <w:rFonts w:cstheme="minorHAnsi"/>
        <w:i/>
        <w:sz w:val="21"/>
        <w:szCs w:val="21"/>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01835" w14:textId="77777777" w:rsidR="0001254F" w:rsidRDefault="0001254F" w:rsidP="009B3B2C">
      <w:r>
        <w:separator/>
      </w:r>
    </w:p>
  </w:footnote>
  <w:footnote w:type="continuationSeparator" w:id="0">
    <w:p w14:paraId="26F72EEA" w14:textId="77777777" w:rsidR="0001254F" w:rsidRDefault="0001254F" w:rsidP="009B3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C38C7" w14:textId="1F56F2F3" w:rsidR="009B3B2C" w:rsidRPr="0083264F" w:rsidRDefault="00050C0A" w:rsidP="009B3B2C">
    <w:pPr>
      <w:spacing w:after="120"/>
      <w:jc w:val="center"/>
      <w:rPr>
        <w:rFonts w:ascii="Calibri" w:hAnsi="Calibri" w:cs="Calibri"/>
        <w:sz w:val="42"/>
        <w:szCs w:val="36"/>
      </w:rPr>
    </w:pPr>
    <w:r w:rsidRPr="0083264F">
      <w:rPr>
        <w:rFonts w:ascii="Calibri" w:hAnsi="Calibri" w:cs="Calibri"/>
        <w:noProof/>
        <w:sz w:val="42"/>
        <w:szCs w:val="36"/>
      </w:rPr>
      <mc:AlternateContent>
        <mc:Choice Requires="wps">
          <w:drawing>
            <wp:anchor distT="0" distB="0" distL="114300" distR="114300" simplePos="0" relativeHeight="251659264" behindDoc="1" locked="0" layoutInCell="1" allowOverlap="1" wp14:anchorId="68B84971" wp14:editId="5329DBB7">
              <wp:simplePos x="0" y="0"/>
              <wp:positionH relativeFrom="page">
                <wp:align>left</wp:align>
              </wp:positionH>
              <wp:positionV relativeFrom="paragraph">
                <wp:posOffset>-457200</wp:posOffset>
              </wp:positionV>
              <wp:extent cx="7772400" cy="2133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7772400" cy="213360"/>
                      </a:xfrm>
                      <a:prstGeom prst="rect">
                        <a:avLst/>
                      </a:prstGeom>
                      <a:solidFill>
                        <a:srgbClr val="A68F0D"/>
                      </a:solidFill>
                      <a:ln>
                        <a:solidFill>
                          <a:srgbClr val="A68F0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fillcolor="#a68f0d" id="Rectangle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SdYGlwIAAK4FAAAOAAAAZHJzL2Uyb0RvYy54bWysVEtv2zAMvg/YfxB0X+24adMFdYqgRYYB RRu0HXpWZCk2oNcoJU7260fJj3ZdsUOxHBRRJD+Sn0leXh20InsBvrGmpJOTnBJhuK0asy3pj6fV lwtKfGCmYsoaUdKj8PRq8fnTZevmorC1VZUAgiDGz1tX0joEN88yz2uhmT+xThhUSguaBRRhm1XA WkTXKivy/DxrLVQOLBfe4+tNp6SLhC+l4OFeSi8CUSXF3EI6IZ2beGaLSzbfAnN1w/s02Aey0Kwx GHSEumGBkR00f0HphoP1VoYTbnVmpWy4SDVgNZP8TTWPNXMi1YLkeDfS5P8fLL/br4E0VUkLSgzT +IkekDRmtkqQItLTOj9Hq0e3hl7yeI21HiTo+I9VkEOi9DhSKg6BcHyczWbFNEfmOeqKyenpeeI8 e/F24MM3YTWJl5ICRk9Msv2tDxgRTQeTGMxb1VSrRqkkwHZzrYDsGX7e5fnFKr+JKaPLH2bKfMwT caJrFinoik63cFQiAirzICRyh2UWKeXUtWJMiHEuTJh0qppVosvzLMffkGbs8+iRkk6AEVlifSN2 DzBYdiADdldtbx9dRWr60Tn/V2Kd8+iRIlsTRmfdGAvvASisqo/c2Q8kddRElja2OmJnge1Gzju+ avAD3zIf1gxwxrAncG+Eezyksm1JbX+jpLbw6733aI+tj1pKWpzZkvqfOwaCEvXd4FB8nUyncciT MD2bFSjAa83mtcbs9LXFvpnghnI8XaN9UMNVgtXPuF6WMSqqmOEYu6Q8wCBch26X4ILiYrlMZjjY joVb8+h4BI+sxgZ+OjwzcH2XB5yPOzvMN5u/afbONnoau9wFK5s0CS+89nzjUkiN0y+wuHVey8nq Zc0ufgMAAP//AwBQSwMEFAAGAAgAAAAhAKvcvebfAAAACQEAAA8AAABkcnMvZG93bnJldi54bWxM j0FPwzAMhe9I/IfISNy2lDJBKU0nmDRNQuLAQIJj2pimrHFKk3bl3+Od4PbsZz1/r1jPrhMTDqH1 pOBqmYBAqr1pqVHw9rpdZCBC1GR05wkV/GCAdXl+Vujc+CO94LSPjeAQCrlWYGPscylDbdHpsPQ9 EnuffnA68jg00gz6yOGuk2mS3EinW+IPVve4sVgf9qNTsG0PX7vx3T3ebbIUp539fq4+npS6vJgf 7kFEnOPfMZzwGR1KZqr8SCaITgEXiQoWtymLk52mK1YVr66zFciykP8blL8AAAD//wMAUEsBAi0A FAAGAAgAAAAhALaDOJL+AAAA4QEAABMAAAAAAAAAAAAAAAAAAAAAAFtDb250ZW50X1R5cGVzXS54 bWxQSwECLQAUAAYACAAAACEAOP0h/9YAAACUAQAACwAAAAAAAAAAAAAAAAAvAQAAX3JlbHMvLnJl bHNQSwECLQAUAAYACAAAACEAw0nWBpcCAACuBQAADgAAAAAAAAAAAAAAAAAuAgAAZHJzL2Uyb0Rv Yy54bWxQSwECLQAUAAYACAAAACEAq9y95t8AAAAJAQAADwAAAAAAAAAAAAAAAADxBAAAZHJzL2Rv d25yZXYueG1sUEsFBgAAAAAEAAQA8wAAAP0FAAAAAA== " o:spid="_x0000_s1026" strokecolor="#a68f0d" strokeweight="1pt" style="position:absolute;margin-left:0;margin-top:-36pt;width:612pt;height:16.8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w14:anchorId="6F62241F">
              <w10:wrap anchorx="page"/>
            </v:rect>
          </w:pict>
        </mc:Fallback>
      </mc:AlternateContent>
    </w:r>
    <w:r w:rsidR="009B3B2C" w:rsidRPr="0083264F">
      <w:rPr>
        <w:rFonts w:ascii="Calibri" w:hAnsi="Calibri" w:cs="Calibri"/>
      </w:rPr>
      <w:t xml:space="preserve"> </w:t>
    </w:r>
    <w:r w:rsidR="001A5F4C" w:rsidRPr="001A5F4C">
      <w:rPr>
        <w:rFonts w:ascii="Calibri" w:hAnsi="Calibri" w:cs="Calibri"/>
        <w:noProof/>
        <w:sz w:val="42"/>
        <w:szCs w:val="36"/>
      </w:rPr>
      <w:t>BRANDON ENGEL</w:t>
    </w:r>
  </w:p>
  <w:p w14:paraId="026E5C32" w14:textId="2B1C23AA" w:rsidR="009B3B2C" w:rsidRPr="0083264F" w:rsidRDefault="009B3B2C" w:rsidP="00B75C97">
    <w:pPr>
      <w:pStyle w:val="Header"/>
      <w:spacing w:after="360"/>
      <w:jc w:val="center"/>
      <w:rPr>
        <w:rFonts w:ascii="Calibri" w:hAnsi="Calibri" w:cs="Calibri"/>
        <w:sz w:val="20"/>
        <w:szCs w:val="20"/>
      </w:rPr>
    </w:pPr>
    <w:r w:rsidRPr="0083264F">
      <w:rPr>
        <w:rFonts w:ascii="Calibri" w:hAnsi="Calibri" w:cs="Calibri"/>
        <w:color w:val="7F7F7F" w:themeColor="background1" w:themeShade="7F"/>
        <w:spacing w:val="60"/>
        <w:sz w:val="20"/>
        <w:szCs w:val="20"/>
      </w:rPr>
      <w:t>Page</w:t>
    </w:r>
    <w:r w:rsidRPr="0083264F">
      <w:rPr>
        <w:rFonts w:ascii="Calibri" w:hAnsi="Calibri" w:cs="Calibri"/>
        <w:sz w:val="20"/>
        <w:szCs w:val="20"/>
      </w:rPr>
      <w:t xml:space="preserve"> | </w:t>
    </w:r>
    <w:r w:rsidRPr="0083264F">
      <w:rPr>
        <w:rFonts w:ascii="Calibri" w:hAnsi="Calibri" w:cs="Calibri"/>
        <w:sz w:val="20"/>
        <w:szCs w:val="20"/>
      </w:rPr>
      <w:fldChar w:fldCharType="begin"/>
    </w:r>
    <w:r w:rsidRPr="0083264F">
      <w:rPr>
        <w:rFonts w:ascii="Calibri" w:hAnsi="Calibri" w:cs="Calibri"/>
        <w:sz w:val="20"/>
        <w:szCs w:val="20"/>
      </w:rPr>
      <w:instrText xml:space="preserve"> PAGE   \* MERGEFORMAT </w:instrText>
    </w:r>
    <w:r w:rsidRPr="0083264F">
      <w:rPr>
        <w:rFonts w:ascii="Calibri" w:hAnsi="Calibri" w:cs="Calibri"/>
        <w:sz w:val="20"/>
        <w:szCs w:val="20"/>
      </w:rPr>
      <w:fldChar w:fldCharType="separate"/>
    </w:r>
    <w:r w:rsidR="00D7055A" w:rsidRPr="00D7055A">
      <w:rPr>
        <w:rFonts w:ascii="Calibri" w:hAnsi="Calibri" w:cs="Calibri"/>
        <w:b/>
        <w:bCs/>
        <w:noProof/>
        <w:sz w:val="20"/>
        <w:szCs w:val="20"/>
      </w:rPr>
      <w:t>2</w:t>
    </w:r>
    <w:r w:rsidRPr="0083264F">
      <w:rPr>
        <w:rFonts w:ascii="Calibri" w:hAnsi="Calibri" w:cs="Calibri"/>
        <w:b/>
        <w:bCs/>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4D1D"/>
    <w:multiLevelType w:val="hybridMultilevel"/>
    <w:tmpl w:val="36D03AFC"/>
    <w:lvl w:ilvl="0" w:tplc="DF903D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504BA"/>
    <w:multiLevelType w:val="hybridMultilevel"/>
    <w:tmpl w:val="EAB4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40D95"/>
    <w:multiLevelType w:val="hybridMultilevel"/>
    <w:tmpl w:val="32EAA432"/>
    <w:lvl w:ilvl="0" w:tplc="DF903D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F23B3"/>
    <w:multiLevelType w:val="hybridMultilevel"/>
    <w:tmpl w:val="7BC2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F3B01"/>
    <w:multiLevelType w:val="hybridMultilevel"/>
    <w:tmpl w:val="A2A4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0B5"/>
    <w:rsid w:val="00000A73"/>
    <w:rsid w:val="0001254F"/>
    <w:rsid w:val="00022436"/>
    <w:rsid w:val="000242F8"/>
    <w:rsid w:val="0003306C"/>
    <w:rsid w:val="00042F53"/>
    <w:rsid w:val="00050C0A"/>
    <w:rsid w:val="00087035"/>
    <w:rsid w:val="0009558A"/>
    <w:rsid w:val="000C4BFC"/>
    <w:rsid w:val="000C6135"/>
    <w:rsid w:val="000C6676"/>
    <w:rsid w:val="000C7BF6"/>
    <w:rsid w:val="000D11D6"/>
    <w:rsid w:val="000D43F8"/>
    <w:rsid w:val="00104B9B"/>
    <w:rsid w:val="001103B4"/>
    <w:rsid w:val="00110B20"/>
    <w:rsid w:val="001143CC"/>
    <w:rsid w:val="00116302"/>
    <w:rsid w:val="001224B9"/>
    <w:rsid w:val="0012659D"/>
    <w:rsid w:val="001344A9"/>
    <w:rsid w:val="00140FA9"/>
    <w:rsid w:val="00156EF5"/>
    <w:rsid w:val="00166DFE"/>
    <w:rsid w:val="00173725"/>
    <w:rsid w:val="00173CE5"/>
    <w:rsid w:val="0017695A"/>
    <w:rsid w:val="00180670"/>
    <w:rsid w:val="00186696"/>
    <w:rsid w:val="00192258"/>
    <w:rsid w:val="001960C6"/>
    <w:rsid w:val="001A2264"/>
    <w:rsid w:val="001A5F4C"/>
    <w:rsid w:val="001C3BE5"/>
    <w:rsid w:val="001C7A25"/>
    <w:rsid w:val="001D1468"/>
    <w:rsid w:val="001E1161"/>
    <w:rsid w:val="001F3714"/>
    <w:rsid w:val="00201884"/>
    <w:rsid w:val="00214511"/>
    <w:rsid w:val="00225737"/>
    <w:rsid w:val="00226E65"/>
    <w:rsid w:val="00231E19"/>
    <w:rsid w:val="00247BE9"/>
    <w:rsid w:val="00263892"/>
    <w:rsid w:val="002642B1"/>
    <w:rsid w:val="00283EBF"/>
    <w:rsid w:val="00286626"/>
    <w:rsid w:val="002940CE"/>
    <w:rsid w:val="002A1124"/>
    <w:rsid w:val="002A2B14"/>
    <w:rsid w:val="002A553E"/>
    <w:rsid w:val="002C2D82"/>
    <w:rsid w:val="002C38BC"/>
    <w:rsid w:val="002D0B9E"/>
    <w:rsid w:val="002D1F93"/>
    <w:rsid w:val="002D6711"/>
    <w:rsid w:val="002D6950"/>
    <w:rsid w:val="002D7BAB"/>
    <w:rsid w:val="002E726E"/>
    <w:rsid w:val="002F0329"/>
    <w:rsid w:val="002F2B47"/>
    <w:rsid w:val="002F2E61"/>
    <w:rsid w:val="002F3D58"/>
    <w:rsid w:val="00303B02"/>
    <w:rsid w:val="0030729B"/>
    <w:rsid w:val="0031010C"/>
    <w:rsid w:val="00310D79"/>
    <w:rsid w:val="003212A4"/>
    <w:rsid w:val="00333C01"/>
    <w:rsid w:val="0033595A"/>
    <w:rsid w:val="00343805"/>
    <w:rsid w:val="003441CB"/>
    <w:rsid w:val="00350407"/>
    <w:rsid w:val="0035335B"/>
    <w:rsid w:val="00355AF5"/>
    <w:rsid w:val="003637DC"/>
    <w:rsid w:val="0036576C"/>
    <w:rsid w:val="003719C6"/>
    <w:rsid w:val="003749EA"/>
    <w:rsid w:val="00375F10"/>
    <w:rsid w:val="0039326A"/>
    <w:rsid w:val="003A06DB"/>
    <w:rsid w:val="003A5D26"/>
    <w:rsid w:val="003B21D0"/>
    <w:rsid w:val="003B2B3E"/>
    <w:rsid w:val="003C42F2"/>
    <w:rsid w:val="003C7178"/>
    <w:rsid w:val="003E5AF8"/>
    <w:rsid w:val="003F4BB9"/>
    <w:rsid w:val="00402257"/>
    <w:rsid w:val="0040232A"/>
    <w:rsid w:val="00411675"/>
    <w:rsid w:val="00412847"/>
    <w:rsid w:val="004250B5"/>
    <w:rsid w:val="0042623C"/>
    <w:rsid w:val="00440E7B"/>
    <w:rsid w:val="00441C2E"/>
    <w:rsid w:val="004474BA"/>
    <w:rsid w:val="00451C05"/>
    <w:rsid w:val="00455CA1"/>
    <w:rsid w:val="00460CFB"/>
    <w:rsid w:val="00481BC2"/>
    <w:rsid w:val="00491CB5"/>
    <w:rsid w:val="0049312D"/>
    <w:rsid w:val="004A022F"/>
    <w:rsid w:val="004B087C"/>
    <w:rsid w:val="004B387E"/>
    <w:rsid w:val="004C057F"/>
    <w:rsid w:val="004C5417"/>
    <w:rsid w:val="004D1576"/>
    <w:rsid w:val="004D29EF"/>
    <w:rsid w:val="004E1D3F"/>
    <w:rsid w:val="004E4B6B"/>
    <w:rsid w:val="004F04D3"/>
    <w:rsid w:val="00512F28"/>
    <w:rsid w:val="00521A4F"/>
    <w:rsid w:val="00526C2D"/>
    <w:rsid w:val="00530A90"/>
    <w:rsid w:val="00534ABB"/>
    <w:rsid w:val="0055061F"/>
    <w:rsid w:val="00562093"/>
    <w:rsid w:val="00572EDA"/>
    <w:rsid w:val="005948D7"/>
    <w:rsid w:val="0059500E"/>
    <w:rsid w:val="005B7518"/>
    <w:rsid w:val="005C1679"/>
    <w:rsid w:val="00600C48"/>
    <w:rsid w:val="0061600E"/>
    <w:rsid w:val="00632BD6"/>
    <w:rsid w:val="00633BFB"/>
    <w:rsid w:val="00637DEC"/>
    <w:rsid w:val="00642230"/>
    <w:rsid w:val="006435CE"/>
    <w:rsid w:val="0064702E"/>
    <w:rsid w:val="00661665"/>
    <w:rsid w:val="006714FE"/>
    <w:rsid w:val="0067659B"/>
    <w:rsid w:val="0069604C"/>
    <w:rsid w:val="006A362E"/>
    <w:rsid w:val="006B1DEF"/>
    <w:rsid w:val="006C6CA0"/>
    <w:rsid w:val="006D20AA"/>
    <w:rsid w:val="006E1208"/>
    <w:rsid w:val="006F1133"/>
    <w:rsid w:val="006F45E7"/>
    <w:rsid w:val="00705EA1"/>
    <w:rsid w:val="00716AA7"/>
    <w:rsid w:val="00717909"/>
    <w:rsid w:val="00724191"/>
    <w:rsid w:val="007300AE"/>
    <w:rsid w:val="00750B23"/>
    <w:rsid w:val="00773164"/>
    <w:rsid w:val="00794555"/>
    <w:rsid w:val="00796A19"/>
    <w:rsid w:val="00797A1F"/>
    <w:rsid w:val="007D5CDB"/>
    <w:rsid w:val="007E49EF"/>
    <w:rsid w:val="007F2CC8"/>
    <w:rsid w:val="0080616A"/>
    <w:rsid w:val="008109F4"/>
    <w:rsid w:val="00817056"/>
    <w:rsid w:val="00821DBB"/>
    <w:rsid w:val="00822160"/>
    <w:rsid w:val="008248E1"/>
    <w:rsid w:val="0083264F"/>
    <w:rsid w:val="008406ED"/>
    <w:rsid w:val="00843696"/>
    <w:rsid w:val="00844CC2"/>
    <w:rsid w:val="00877CD4"/>
    <w:rsid w:val="0088319B"/>
    <w:rsid w:val="0088598D"/>
    <w:rsid w:val="008A0549"/>
    <w:rsid w:val="008A370C"/>
    <w:rsid w:val="008A5891"/>
    <w:rsid w:val="008B4A80"/>
    <w:rsid w:val="008C5604"/>
    <w:rsid w:val="008D2DA9"/>
    <w:rsid w:val="008D456B"/>
    <w:rsid w:val="008E06E9"/>
    <w:rsid w:val="008E119B"/>
    <w:rsid w:val="008F415B"/>
    <w:rsid w:val="008F5BC6"/>
    <w:rsid w:val="009011F4"/>
    <w:rsid w:val="00901694"/>
    <w:rsid w:val="00910D1D"/>
    <w:rsid w:val="00912666"/>
    <w:rsid w:val="0092304C"/>
    <w:rsid w:val="009239F9"/>
    <w:rsid w:val="009241A8"/>
    <w:rsid w:val="00926DEF"/>
    <w:rsid w:val="00927267"/>
    <w:rsid w:val="009306C9"/>
    <w:rsid w:val="00933C33"/>
    <w:rsid w:val="00934199"/>
    <w:rsid w:val="00934A0C"/>
    <w:rsid w:val="009351F2"/>
    <w:rsid w:val="00947EAD"/>
    <w:rsid w:val="009701C8"/>
    <w:rsid w:val="00974B81"/>
    <w:rsid w:val="009842B7"/>
    <w:rsid w:val="009845BE"/>
    <w:rsid w:val="00987E1B"/>
    <w:rsid w:val="00990E9F"/>
    <w:rsid w:val="009B3B2C"/>
    <w:rsid w:val="009B3DE6"/>
    <w:rsid w:val="009B48F7"/>
    <w:rsid w:val="009B77C5"/>
    <w:rsid w:val="009C0540"/>
    <w:rsid w:val="009C70E2"/>
    <w:rsid w:val="009D7CC8"/>
    <w:rsid w:val="009E4F16"/>
    <w:rsid w:val="00A019E7"/>
    <w:rsid w:val="00A043B6"/>
    <w:rsid w:val="00A12907"/>
    <w:rsid w:val="00A13532"/>
    <w:rsid w:val="00A146AB"/>
    <w:rsid w:val="00A22F67"/>
    <w:rsid w:val="00A26390"/>
    <w:rsid w:val="00A3025B"/>
    <w:rsid w:val="00A56AF6"/>
    <w:rsid w:val="00A630F4"/>
    <w:rsid w:val="00A67330"/>
    <w:rsid w:val="00A6755E"/>
    <w:rsid w:val="00A8665F"/>
    <w:rsid w:val="00A87BB2"/>
    <w:rsid w:val="00A94F0A"/>
    <w:rsid w:val="00A9504D"/>
    <w:rsid w:val="00A97CA5"/>
    <w:rsid w:val="00AA1C22"/>
    <w:rsid w:val="00AA4C63"/>
    <w:rsid w:val="00AA721D"/>
    <w:rsid w:val="00AB5EE9"/>
    <w:rsid w:val="00AE58A6"/>
    <w:rsid w:val="00AE7C70"/>
    <w:rsid w:val="00B024BF"/>
    <w:rsid w:val="00B02D27"/>
    <w:rsid w:val="00B02DBE"/>
    <w:rsid w:val="00B11F2A"/>
    <w:rsid w:val="00B14558"/>
    <w:rsid w:val="00B22DEA"/>
    <w:rsid w:val="00B25675"/>
    <w:rsid w:val="00B26100"/>
    <w:rsid w:val="00B30A71"/>
    <w:rsid w:val="00B55613"/>
    <w:rsid w:val="00B62A7C"/>
    <w:rsid w:val="00B75C97"/>
    <w:rsid w:val="00B75CAE"/>
    <w:rsid w:val="00B841D9"/>
    <w:rsid w:val="00B84F7F"/>
    <w:rsid w:val="00B867DB"/>
    <w:rsid w:val="00B86EF2"/>
    <w:rsid w:val="00BA261D"/>
    <w:rsid w:val="00BC10C1"/>
    <w:rsid w:val="00BD6E13"/>
    <w:rsid w:val="00BE367B"/>
    <w:rsid w:val="00C0005A"/>
    <w:rsid w:val="00C01FFB"/>
    <w:rsid w:val="00C042E3"/>
    <w:rsid w:val="00C06088"/>
    <w:rsid w:val="00C1044E"/>
    <w:rsid w:val="00C10EAE"/>
    <w:rsid w:val="00C1472A"/>
    <w:rsid w:val="00C210EE"/>
    <w:rsid w:val="00C24A1E"/>
    <w:rsid w:val="00C327BF"/>
    <w:rsid w:val="00C4210F"/>
    <w:rsid w:val="00C426E8"/>
    <w:rsid w:val="00C5000F"/>
    <w:rsid w:val="00C51EAB"/>
    <w:rsid w:val="00C53470"/>
    <w:rsid w:val="00C54D52"/>
    <w:rsid w:val="00C56D30"/>
    <w:rsid w:val="00C609BB"/>
    <w:rsid w:val="00C60EC7"/>
    <w:rsid w:val="00C61FF2"/>
    <w:rsid w:val="00C623B5"/>
    <w:rsid w:val="00C76D32"/>
    <w:rsid w:val="00C86304"/>
    <w:rsid w:val="00CB6029"/>
    <w:rsid w:val="00CB7C57"/>
    <w:rsid w:val="00CE01E5"/>
    <w:rsid w:val="00CE3B08"/>
    <w:rsid w:val="00CF0121"/>
    <w:rsid w:val="00CF0D61"/>
    <w:rsid w:val="00CF3152"/>
    <w:rsid w:val="00D011B6"/>
    <w:rsid w:val="00D0609A"/>
    <w:rsid w:val="00D41A76"/>
    <w:rsid w:val="00D44425"/>
    <w:rsid w:val="00D53E37"/>
    <w:rsid w:val="00D64FF3"/>
    <w:rsid w:val="00D67329"/>
    <w:rsid w:val="00D7055A"/>
    <w:rsid w:val="00D714BB"/>
    <w:rsid w:val="00D77068"/>
    <w:rsid w:val="00D82C12"/>
    <w:rsid w:val="00D939D2"/>
    <w:rsid w:val="00DA0DEB"/>
    <w:rsid w:val="00DB368C"/>
    <w:rsid w:val="00DB5077"/>
    <w:rsid w:val="00DB676C"/>
    <w:rsid w:val="00DB7BFE"/>
    <w:rsid w:val="00DC1E22"/>
    <w:rsid w:val="00DD5F4F"/>
    <w:rsid w:val="00DE0050"/>
    <w:rsid w:val="00DE3A19"/>
    <w:rsid w:val="00E002E9"/>
    <w:rsid w:val="00E04DB5"/>
    <w:rsid w:val="00E07583"/>
    <w:rsid w:val="00E5474E"/>
    <w:rsid w:val="00E63D06"/>
    <w:rsid w:val="00E67750"/>
    <w:rsid w:val="00E80699"/>
    <w:rsid w:val="00E959C0"/>
    <w:rsid w:val="00EA41CC"/>
    <w:rsid w:val="00EB4E5E"/>
    <w:rsid w:val="00EB6EDA"/>
    <w:rsid w:val="00EE2C35"/>
    <w:rsid w:val="00EF5468"/>
    <w:rsid w:val="00F0301B"/>
    <w:rsid w:val="00F13E40"/>
    <w:rsid w:val="00F34A9D"/>
    <w:rsid w:val="00F42CD6"/>
    <w:rsid w:val="00F572E3"/>
    <w:rsid w:val="00F628C3"/>
    <w:rsid w:val="00F65913"/>
    <w:rsid w:val="00F65C57"/>
    <w:rsid w:val="00F761FE"/>
    <w:rsid w:val="00F77854"/>
    <w:rsid w:val="00F80657"/>
    <w:rsid w:val="00F83D15"/>
    <w:rsid w:val="00F86205"/>
    <w:rsid w:val="00F97EE1"/>
    <w:rsid w:val="00FA06B7"/>
    <w:rsid w:val="00FA659A"/>
    <w:rsid w:val="00FB3126"/>
    <w:rsid w:val="00FC4188"/>
    <w:rsid w:val="00FD09A0"/>
    <w:rsid w:val="00FD1224"/>
    <w:rsid w:val="00FD4611"/>
    <w:rsid w:val="00FE2689"/>
    <w:rsid w:val="00FF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67798"/>
  <w15:chartTrackingRefBased/>
  <w15:docId w15:val="{9F22C918-3924-4A9A-BDAC-47AB3213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F2CC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0B5"/>
    <w:rPr>
      <w:color w:val="0563C1" w:themeColor="hyperlink"/>
      <w:u w:val="single"/>
    </w:rPr>
  </w:style>
  <w:style w:type="character" w:customStyle="1" w:styleId="UnresolvedMention1">
    <w:name w:val="Unresolved Mention1"/>
    <w:basedOn w:val="DefaultParagraphFont"/>
    <w:uiPriority w:val="99"/>
    <w:semiHidden/>
    <w:unhideWhenUsed/>
    <w:rsid w:val="004250B5"/>
    <w:rPr>
      <w:color w:val="605E5C"/>
      <w:shd w:val="clear" w:color="auto" w:fill="E1DFDD"/>
    </w:rPr>
  </w:style>
  <w:style w:type="paragraph" w:styleId="ListParagraph">
    <w:name w:val="List Paragraph"/>
    <w:basedOn w:val="Normal"/>
    <w:uiPriority w:val="34"/>
    <w:qFormat/>
    <w:rsid w:val="004250B5"/>
    <w:pPr>
      <w:ind w:left="720"/>
      <w:contextualSpacing/>
    </w:pPr>
  </w:style>
  <w:style w:type="table" w:styleId="TableGrid">
    <w:name w:val="Table Grid"/>
    <w:basedOn w:val="TableNormal"/>
    <w:uiPriority w:val="39"/>
    <w:rsid w:val="00425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B2C"/>
    <w:pPr>
      <w:tabs>
        <w:tab w:val="center" w:pos="4680"/>
        <w:tab w:val="right" w:pos="9360"/>
      </w:tabs>
    </w:pPr>
  </w:style>
  <w:style w:type="character" w:customStyle="1" w:styleId="HeaderChar">
    <w:name w:val="Header Char"/>
    <w:basedOn w:val="DefaultParagraphFont"/>
    <w:link w:val="Header"/>
    <w:uiPriority w:val="99"/>
    <w:rsid w:val="009B3B2C"/>
  </w:style>
  <w:style w:type="paragraph" w:styleId="Footer">
    <w:name w:val="footer"/>
    <w:basedOn w:val="Normal"/>
    <w:link w:val="FooterChar"/>
    <w:uiPriority w:val="99"/>
    <w:unhideWhenUsed/>
    <w:rsid w:val="009B3B2C"/>
    <w:pPr>
      <w:tabs>
        <w:tab w:val="center" w:pos="4680"/>
        <w:tab w:val="right" w:pos="9360"/>
      </w:tabs>
    </w:pPr>
  </w:style>
  <w:style w:type="character" w:customStyle="1" w:styleId="FooterChar">
    <w:name w:val="Footer Char"/>
    <w:basedOn w:val="DefaultParagraphFont"/>
    <w:link w:val="Footer"/>
    <w:uiPriority w:val="99"/>
    <w:rsid w:val="009B3B2C"/>
  </w:style>
  <w:style w:type="character" w:customStyle="1" w:styleId="UnresolvedMention2">
    <w:name w:val="Unresolved Mention2"/>
    <w:basedOn w:val="DefaultParagraphFont"/>
    <w:uiPriority w:val="99"/>
    <w:rsid w:val="00B024BF"/>
    <w:rPr>
      <w:color w:val="605E5C"/>
      <w:shd w:val="clear" w:color="auto" w:fill="E1DFDD"/>
    </w:rPr>
  </w:style>
  <w:style w:type="character" w:customStyle="1" w:styleId="Heading2Char">
    <w:name w:val="Heading 2 Char"/>
    <w:basedOn w:val="DefaultParagraphFont"/>
    <w:link w:val="Heading2"/>
    <w:uiPriority w:val="9"/>
    <w:rsid w:val="007F2CC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461526">
      <w:bodyDiv w:val="1"/>
      <w:marLeft w:val="0"/>
      <w:marRight w:val="0"/>
      <w:marTop w:val="0"/>
      <w:marBottom w:val="0"/>
      <w:divBdr>
        <w:top w:val="none" w:sz="0" w:space="0" w:color="auto"/>
        <w:left w:val="none" w:sz="0" w:space="0" w:color="auto"/>
        <w:bottom w:val="none" w:sz="0" w:space="0" w:color="auto"/>
        <w:right w:val="none" w:sz="0" w:space="0" w:color="auto"/>
      </w:divBdr>
    </w:div>
    <w:div w:id="1483623224">
      <w:bodyDiv w:val="1"/>
      <w:marLeft w:val="0"/>
      <w:marRight w:val="0"/>
      <w:marTop w:val="0"/>
      <w:marBottom w:val="0"/>
      <w:divBdr>
        <w:top w:val="none" w:sz="0" w:space="0" w:color="auto"/>
        <w:left w:val="none" w:sz="0" w:space="0" w:color="auto"/>
        <w:bottom w:val="none" w:sz="0" w:space="0" w:color="auto"/>
        <w:right w:val="none" w:sz="0" w:space="0" w:color="auto"/>
      </w:divBdr>
    </w:div>
    <w:div w:id="15977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verdiego@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A691A-F521-47C1-B3AF-BF14F1DC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BRANDON ENGEL's Resume</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BRANDON ENGEL's Resume</dc:title>
  <dc:creator>BRANDON ENGEL</dc:creator>
  <cp:lastModifiedBy>brandon engel</cp:lastModifiedBy>
  <cp:revision>21</cp:revision>
  <dcterms:created xsi:type="dcterms:W3CDTF">2020-08-04T15:57:00Z</dcterms:created>
  <dcterms:modified xsi:type="dcterms:W3CDTF">2020-10-14T15:41:00Z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l_id">
    <vt:lpwstr>1397cbd774b101b85b47bef322731eb6</vt:lpwstr>
  </property>
  <property fmtid="{D5CDD505-2E9C-101B-9397-08002B2CF9AE}" pid="3" name="app_source">
    <vt:lpwstr>rezbiz</vt:lpwstr>
  </property>
  <property fmtid="{D5CDD505-2E9C-101B-9397-08002B2CF9AE}" pid="4" name="app_id">
    <vt:lpwstr>763933</vt:lpwstr>
  </property>
</Properties>
</file>